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94" w:rsidRDefault="000A32CE" w:rsidP="005812C3">
      <w:pPr>
        <w:spacing w:line="300" w:lineRule="exact"/>
        <w:rPr>
          <w:rFonts w:ascii="ＭＳ ゴシック" w:eastAsia="ＭＳ ゴシック" w:hAnsi="ＭＳ ゴシック"/>
          <w:b/>
          <w:bCs/>
        </w:rPr>
      </w:pPr>
      <w:r>
        <w:rPr>
          <w:noProof/>
        </w:rPr>
        <mc:AlternateContent>
          <mc:Choice Requires="wps">
            <w:drawing>
              <wp:anchor distT="0" distB="0" distL="114300" distR="114300" simplePos="0" relativeHeight="251659264" behindDoc="1" locked="0" layoutInCell="1" allowOverlap="1" wp14:anchorId="3874F3E0" wp14:editId="79BCAF37">
                <wp:simplePos x="0" y="0"/>
                <wp:positionH relativeFrom="column">
                  <wp:posOffset>41910</wp:posOffset>
                </wp:positionH>
                <wp:positionV relativeFrom="paragraph">
                  <wp:posOffset>-205740</wp:posOffset>
                </wp:positionV>
                <wp:extent cx="6172200" cy="428625"/>
                <wp:effectExtent l="19050" t="1905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8625"/>
                        </a:xfrm>
                        <a:prstGeom prst="rect">
                          <a:avLst/>
                        </a:prstGeom>
                        <a:noFill/>
                        <a:ln w="381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3A7718" w:rsidRPr="006B7615" w:rsidRDefault="00CD0387" w:rsidP="00F7122B">
                            <w:pPr>
                              <w:spacing w:line="500" w:lineRule="exact"/>
                              <w:jc w:val="center"/>
                              <w:rPr>
                                <w:rFonts w:ascii="ＭＳ ゴシック" w:eastAsia="ＭＳ ゴシック" w:hAnsi="ＭＳ ゴシック"/>
                                <w:sz w:val="36"/>
                                <w:szCs w:val="36"/>
                                <w:shd w:val="pct15" w:color="auto" w:fill="FFFFFF"/>
                                <w14:shadow w14:blurRad="50800" w14:dist="38100" w14:dir="2700000" w14:sx="100000" w14:sy="100000" w14:kx="0" w14:ky="0" w14:algn="tl">
                                  <w14:srgbClr w14:val="000000">
                                    <w14:alpha w14:val="60000"/>
                                  </w14:srgbClr>
                                </w14:shadow>
                              </w:rPr>
                            </w:pPr>
                            <w:r w:rsidRPr="008364E3">
                              <w:rPr>
                                <w:rFonts w:ascii="ＭＳ ゴシック" w:eastAsia="ＭＳ ゴシック" w:hAnsi="ＭＳ ゴシック" w:hint="eastAsia"/>
                                <w:color w:val="FF0000"/>
                                <w:sz w:val="28"/>
                                <w:szCs w:val="28"/>
                                <w:shd w:val="pct15" w:color="auto" w:fill="FFFFFF"/>
                                <w14:shadow w14:blurRad="50800" w14:dist="38100" w14:dir="2700000" w14:sx="100000" w14:sy="100000" w14:kx="0" w14:ky="0" w14:algn="tl">
                                  <w14:srgbClr w14:val="000000">
                                    <w14:alpha w14:val="60000"/>
                                  </w14:srgbClr>
                                </w14:shadow>
                              </w:rPr>
                              <w:t>平成</w:t>
                            </w:r>
                            <w:r w:rsidR="008364E3" w:rsidRPr="008364E3">
                              <w:rPr>
                                <w:rFonts w:ascii="ＭＳ ゴシック" w:eastAsia="ＭＳ ゴシック" w:hAnsi="ＭＳ ゴシック" w:hint="eastAsia"/>
                                <w:color w:val="FF0000"/>
                                <w:sz w:val="28"/>
                                <w:szCs w:val="28"/>
                                <w:shd w:val="pct15" w:color="auto" w:fill="FFFFFF"/>
                                <w14:shadow w14:blurRad="50800" w14:dist="38100" w14:dir="2700000" w14:sx="100000" w14:sy="100000" w14:kx="0" w14:ky="0" w14:algn="tl">
                                  <w14:srgbClr w14:val="000000">
                                    <w14:alpha w14:val="60000"/>
                                  </w14:srgbClr>
                                </w14:shadow>
                              </w:rPr>
                              <w:t>28</w:t>
                            </w:r>
                            <w:r w:rsidRPr="008364E3">
                              <w:rPr>
                                <w:rFonts w:ascii="ＭＳ ゴシック" w:eastAsia="ＭＳ ゴシック" w:hAnsi="ＭＳ ゴシック" w:hint="eastAsia"/>
                                <w:color w:val="FF0000"/>
                                <w:sz w:val="28"/>
                                <w:szCs w:val="28"/>
                                <w:shd w:val="pct15" w:color="auto" w:fill="FFFFFF"/>
                                <w14:shadow w14:blurRad="50800" w14:dist="38100" w14:dir="2700000" w14:sx="100000" w14:sy="100000" w14:kx="0" w14:ky="0" w14:algn="tl">
                                  <w14:srgbClr w14:val="000000">
                                    <w14:alpha w14:val="60000"/>
                                  </w14:srgbClr>
                                </w14:shadow>
                              </w:rPr>
                              <w:t>年度</w:t>
                            </w:r>
                            <w:r>
                              <w:rPr>
                                <w:rFonts w:ascii="ＭＳ ゴシック" w:eastAsia="ＭＳ ゴシック" w:hAnsi="ＭＳ ゴシック" w:hint="eastAsia"/>
                                <w:sz w:val="40"/>
                                <w:szCs w:val="40"/>
                                <w:shd w:val="pct15" w:color="auto" w:fill="FFFFFF"/>
                                <w14:shadow w14:blurRad="50800" w14:dist="38100" w14:dir="2700000" w14:sx="100000" w14:sy="100000" w14:kx="0" w14:ky="0" w14:algn="tl">
                                  <w14:srgbClr w14:val="000000">
                                    <w14:alpha w14:val="60000"/>
                                  </w14:srgbClr>
                                </w14:shadow>
                              </w:rPr>
                              <w:t xml:space="preserve"> </w:t>
                            </w:r>
                            <w:r w:rsidR="003A7718" w:rsidRPr="006B7615">
                              <w:rPr>
                                <w:rFonts w:ascii="ＭＳ ゴシック" w:eastAsia="ＭＳ ゴシック" w:hAnsi="ＭＳ ゴシック" w:hint="eastAsia"/>
                                <w:sz w:val="36"/>
                                <w:szCs w:val="36"/>
                                <w:shd w:val="pct15" w:color="auto" w:fill="FFFFFF"/>
                                <w14:shadow w14:blurRad="50800" w14:dist="38100" w14:dir="2700000" w14:sx="100000" w14:sy="100000" w14:kx="0" w14:ky="0" w14:algn="tl">
                                  <w14:srgbClr w14:val="000000">
                                    <w14:alpha w14:val="60000"/>
                                  </w14:srgbClr>
                                </w14:shadow>
                              </w:rPr>
                              <w:t>商店街新規出店・開業等支援事業</w:t>
                            </w:r>
                            <w:r w:rsidR="006B7615" w:rsidRPr="006B7615">
                              <w:rPr>
                                <w:rFonts w:ascii="ＭＳ ゴシック" w:eastAsia="ＭＳ ゴシック" w:hAnsi="ＭＳ ゴシック" w:hint="eastAsia"/>
                                <w:sz w:val="36"/>
                                <w:szCs w:val="36"/>
                                <w:shd w:val="pct15" w:color="auto" w:fill="FFFFFF"/>
                                <w14:shadow w14:blurRad="50800" w14:dist="38100" w14:dir="2700000" w14:sx="100000" w14:sy="100000" w14:kx="0" w14:ky="0" w14:algn="tl">
                                  <w14:srgbClr w14:val="000000">
                                    <w14:alpha w14:val="60000"/>
                                  </w14:srgbClr>
                                </w14:shadow>
                              </w:rPr>
                              <w:t>助成金</w:t>
                            </w:r>
                            <w:r w:rsidR="003A7718" w:rsidRPr="006B7615">
                              <w:rPr>
                                <w:rFonts w:ascii="ＭＳ ゴシック" w:eastAsia="ＭＳ ゴシック" w:hAnsi="ＭＳ ゴシック" w:hint="eastAsia"/>
                                <w:sz w:val="36"/>
                                <w:szCs w:val="36"/>
                                <w:shd w:val="pct15" w:color="auto" w:fill="FFFFFF"/>
                                <w14:shadow w14:blurRad="50800" w14:dist="38100" w14:dir="2700000" w14:sx="100000" w14:sy="100000" w14:kx="0" w14:ky="0" w14:algn="tl">
                                  <w14:srgbClr w14:val="000000">
                                    <w14:alpha w14:val="60000"/>
                                  </w14:srgbClr>
                                </w14:shadow>
                              </w:rPr>
                              <w:t>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4F3E0" id="_x0000_t202" coordsize="21600,21600" o:spt="202" path="m,l,21600r21600,l21600,xe">
                <v:stroke joinstyle="miter"/>
                <v:path gradientshapeok="t" o:connecttype="rect"/>
              </v:shapetype>
              <v:shape id="テキスト ボックス 2" o:spid="_x0000_s1026" type="#_x0000_t202" style="position:absolute;left:0;text-align:left;margin-left:3.3pt;margin-top:-16.2pt;width:486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" filled="f" strokecolor="#00b0f0" strokeweight="3pt">
                <v:textbox inset="5.85pt,.7pt,5.85pt,.7pt">
                  <w:txbxContent>
                    <w:p w:rsidR="003A7718" w:rsidRPr="006B7615" w:rsidRDefault="00CD0387" w:rsidP="00F7122B">
                      <w:pPr>
                        <w:spacing w:line="500" w:lineRule="exact"/>
                        <w:jc w:val="center"/>
                        <w:rPr>
                          <w:rFonts w:ascii="ＭＳ ゴシック" w:eastAsia="ＭＳ ゴシック" w:hAnsi="ＭＳ ゴシック"/>
                          <w:sz w:val="36"/>
                          <w:szCs w:val="36"/>
                          <w:shd w:val="pct15" w:color="auto" w:fill="FFFFFF"/>
                          <w14:shadow w14:blurRad="50800" w14:dist="38100" w14:dir="2700000" w14:sx="100000" w14:sy="100000" w14:kx="0" w14:ky="0" w14:algn="tl">
                            <w14:srgbClr w14:val="000000">
                              <w14:alpha w14:val="60000"/>
                            </w14:srgbClr>
                          </w14:shadow>
                        </w:rPr>
                      </w:pPr>
                      <w:r w:rsidRPr="008364E3">
                        <w:rPr>
                          <w:rFonts w:ascii="ＭＳ ゴシック" w:eastAsia="ＭＳ ゴシック" w:hAnsi="ＭＳ ゴシック" w:hint="eastAsia"/>
                          <w:color w:val="FF0000"/>
                          <w:sz w:val="28"/>
                          <w:szCs w:val="28"/>
                          <w:shd w:val="pct15" w:color="auto" w:fill="FFFFFF"/>
                          <w14:shadow w14:blurRad="50800" w14:dist="38100" w14:dir="2700000" w14:sx="100000" w14:sy="100000" w14:kx="0" w14:ky="0" w14:algn="tl">
                            <w14:srgbClr w14:val="000000">
                              <w14:alpha w14:val="60000"/>
                            </w14:srgbClr>
                          </w14:shadow>
                        </w:rPr>
                        <w:t>平成</w:t>
                      </w:r>
                      <w:r w:rsidR="008364E3" w:rsidRPr="008364E3">
                        <w:rPr>
                          <w:rFonts w:ascii="ＭＳ ゴシック" w:eastAsia="ＭＳ ゴシック" w:hAnsi="ＭＳ ゴシック" w:hint="eastAsia"/>
                          <w:color w:val="FF0000"/>
                          <w:sz w:val="28"/>
                          <w:szCs w:val="28"/>
                          <w:shd w:val="pct15" w:color="auto" w:fill="FFFFFF"/>
                          <w14:shadow w14:blurRad="50800" w14:dist="38100" w14:dir="2700000" w14:sx="100000" w14:sy="100000" w14:kx="0" w14:ky="0" w14:algn="tl">
                            <w14:srgbClr w14:val="000000">
                              <w14:alpha w14:val="60000"/>
                            </w14:srgbClr>
                          </w14:shadow>
                        </w:rPr>
                        <w:t>28</w:t>
                      </w:r>
                      <w:r w:rsidRPr="008364E3">
                        <w:rPr>
                          <w:rFonts w:ascii="ＭＳ ゴシック" w:eastAsia="ＭＳ ゴシック" w:hAnsi="ＭＳ ゴシック" w:hint="eastAsia"/>
                          <w:color w:val="FF0000"/>
                          <w:sz w:val="28"/>
                          <w:szCs w:val="28"/>
                          <w:shd w:val="pct15" w:color="auto" w:fill="FFFFFF"/>
                          <w14:shadow w14:blurRad="50800" w14:dist="38100" w14:dir="2700000" w14:sx="100000" w14:sy="100000" w14:kx="0" w14:ky="0" w14:algn="tl">
                            <w14:srgbClr w14:val="000000">
                              <w14:alpha w14:val="60000"/>
                            </w14:srgbClr>
                          </w14:shadow>
                        </w:rPr>
                        <w:t>年度</w:t>
                      </w:r>
                      <w:r>
                        <w:rPr>
                          <w:rFonts w:ascii="ＭＳ ゴシック" w:eastAsia="ＭＳ ゴシック" w:hAnsi="ＭＳ ゴシック" w:hint="eastAsia"/>
                          <w:sz w:val="40"/>
                          <w:szCs w:val="40"/>
                          <w:shd w:val="pct15" w:color="auto" w:fill="FFFFFF"/>
                          <w14:shadow w14:blurRad="50800" w14:dist="38100" w14:dir="2700000" w14:sx="100000" w14:sy="100000" w14:kx="0" w14:ky="0" w14:algn="tl">
                            <w14:srgbClr w14:val="000000">
                              <w14:alpha w14:val="60000"/>
                            </w14:srgbClr>
                          </w14:shadow>
                        </w:rPr>
                        <w:t xml:space="preserve"> </w:t>
                      </w:r>
                      <w:r w:rsidR="003A7718" w:rsidRPr="006B7615">
                        <w:rPr>
                          <w:rFonts w:ascii="ＭＳ ゴシック" w:eastAsia="ＭＳ ゴシック" w:hAnsi="ＭＳ ゴシック" w:hint="eastAsia"/>
                          <w:sz w:val="36"/>
                          <w:szCs w:val="36"/>
                          <w:shd w:val="pct15" w:color="auto" w:fill="FFFFFF"/>
                          <w14:shadow w14:blurRad="50800" w14:dist="38100" w14:dir="2700000" w14:sx="100000" w14:sy="100000" w14:kx="0" w14:ky="0" w14:algn="tl">
                            <w14:srgbClr w14:val="000000">
                              <w14:alpha w14:val="60000"/>
                            </w14:srgbClr>
                          </w14:shadow>
                        </w:rPr>
                        <w:t>商店街新規出店・開業等支援事業</w:t>
                      </w:r>
                      <w:r w:rsidR="006B7615" w:rsidRPr="006B7615">
                        <w:rPr>
                          <w:rFonts w:ascii="ＭＳ ゴシック" w:eastAsia="ＭＳ ゴシック" w:hAnsi="ＭＳ ゴシック" w:hint="eastAsia"/>
                          <w:sz w:val="36"/>
                          <w:szCs w:val="36"/>
                          <w:shd w:val="pct15" w:color="auto" w:fill="FFFFFF"/>
                          <w14:shadow w14:blurRad="50800" w14:dist="38100" w14:dir="2700000" w14:sx="100000" w14:sy="100000" w14:kx="0" w14:ky="0" w14:algn="tl">
                            <w14:srgbClr w14:val="000000">
                              <w14:alpha w14:val="60000"/>
                            </w14:srgbClr>
                          </w14:shadow>
                        </w:rPr>
                        <w:t>助成金</w:t>
                      </w:r>
                      <w:r w:rsidR="003A7718" w:rsidRPr="006B7615">
                        <w:rPr>
                          <w:rFonts w:ascii="ＭＳ ゴシック" w:eastAsia="ＭＳ ゴシック" w:hAnsi="ＭＳ ゴシック" w:hint="eastAsia"/>
                          <w:sz w:val="36"/>
                          <w:szCs w:val="36"/>
                          <w:shd w:val="pct15" w:color="auto" w:fill="FFFFFF"/>
                          <w14:shadow w14:blurRad="50800" w14:dist="38100" w14:dir="2700000" w14:sx="100000" w14:sy="100000" w14:kx="0" w14:ky="0" w14:algn="tl">
                            <w14:srgbClr w14:val="000000">
                              <w14:alpha w14:val="60000"/>
                            </w14:srgbClr>
                          </w14:shadow>
                        </w:rPr>
                        <w:t>のご案内</w:t>
                      </w:r>
                    </w:p>
                  </w:txbxContent>
                </v:textbox>
              </v:shape>
            </w:pict>
          </mc:Fallback>
        </mc:AlternateContent>
      </w:r>
    </w:p>
    <w:p w:rsidR="000A32CE" w:rsidRPr="00F020BC" w:rsidRDefault="0058016F" w:rsidP="00F729AD">
      <w:pPr>
        <w:spacing w:line="440" w:lineRule="exact"/>
        <w:rPr>
          <w:rFonts w:asciiTheme="minorEastAsia" w:eastAsiaTheme="minorEastAsia" w:hAnsiTheme="minorEastAsia"/>
          <w:bCs/>
        </w:rPr>
      </w:pPr>
      <w:r>
        <w:rPr>
          <w:rFonts w:ascii="ＭＳ ゴシック" w:eastAsia="ＭＳ ゴシック" w:hAnsi="ＭＳ ゴシック"/>
          <w:b/>
          <w:bCs/>
        </w:rPr>
        <w:t xml:space="preserve">　　　　　　　　　　　　　　　　　　　　　　　　　　　　　　　　　　　　　　　　　　　　　</w:t>
      </w:r>
      <w:r w:rsidR="00EF585B">
        <w:rPr>
          <w:rFonts w:ascii="ＭＳ ゴシック" w:eastAsia="ＭＳ ゴシック" w:hAnsi="ＭＳ ゴシック"/>
          <w:bCs/>
        </w:rPr>
        <w:t>H28.</w:t>
      </w:r>
      <w:r w:rsidR="00845D6E">
        <w:rPr>
          <w:rFonts w:ascii="ＭＳ ゴシック" w:eastAsia="ＭＳ ゴシック" w:hAnsi="ＭＳ ゴシック" w:hint="eastAsia"/>
          <w:bCs/>
        </w:rPr>
        <w:t>5</w:t>
      </w:r>
      <w:r w:rsidR="00EF585B">
        <w:rPr>
          <w:rFonts w:ascii="ＭＳ ゴシック" w:eastAsia="ＭＳ ゴシック" w:hAnsi="ＭＳ ゴシック"/>
          <w:bCs/>
        </w:rPr>
        <w:t>.</w:t>
      </w:r>
      <w:r w:rsidR="00EE2AA0">
        <w:rPr>
          <w:rFonts w:ascii="ＭＳ ゴシック" w:eastAsia="ＭＳ ゴシック" w:hAnsi="ＭＳ ゴシック" w:hint="eastAsia"/>
          <w:bCs/>
        </w:rPr>
        <w:t>31</w:t>
      </w:r>
      <w:bookmarkStart w:id="0" w:name="_GoBack"/>
      <w:bookmarkEnd w:id="0"/>
    </w:p>
    <w:p w:rsidR="00106E11" w:rsidRPr="008364E3" w:rsidRDefault="005812C3" w:rsidP="005812C3">
      <w:pPr>
        <w:spacing w:line="300" w:lineRule="exact"/>
        <w:rPr>
          <w:rFonts w:ascii="HG丸ｺﾞｼｯｸM-PRO" w:eastAsia="HG丸ｺﾞｼｯｸM-PRO" w:hAnsi="HG丸ｺﾞｼｯｸM-PRO"/>
          <w:b/>
          <w:bCs/>
          <w:color w:val="002060"/>
          <w:spacing w:val="14"/>
          <w:sz w:val="28"/>
          <w:szCs w:val="28"/>
          <w:u w:val="single"/>
        </w:rPr>
      </w:pPr>
      <w:r w:rsidRPr="008364E3">
        <w:rPr>
          <w:rFonts w:ascii="HG丸ｺﾞｼｯｸM-PRO" w:eastAsia="HG丸ｺﾞｼｯｸM-PRO" w:hAnsi="HG丸ｺﾞｼｯｸM-PRO" w:hint="eastAsia"/>
          <w:b/>
          <w:bCs/>
          <w:color w:val="002060"/>
          <w:spacing w:val="14"/>
          <w:sz w:val="28"/>
          <w:szCs w:val="28"/>
          <w:u w:val="single"/>
        </w:rPr>
        <w:t>商店街の</w:t>
      </w:r>
      <w:r w:rsidR="00106E11" w:rsidRPr="008364E3">
        <w:rPr>
          <w:rFonts w:ascii="HG丸ｺﾞｼｯｸM-PRO" w:eastAsia="HG丸ｺﾞｼｯｸM-PRO" w:hAnsi="HG丸ｺﾞｼｯｸM-PRO" w:hint="eastAsia"/>
          <w:b/>
          <w:bCs/>
          <w:color w:val="002060"/>
          <w:spacing w:val="14"/>
          <w:sz w:val="28"/>
          <w:szCs w:val="28"/>
          <w:u w:val="single"/>
        </w:rPr>
        <w:t>空き店舗等</w:t>
      </w:r>
      <w:r w:rsidRPr="008364E3">
        <w:rPr>
          <w:rFonts w:ascii="HG丸ｺﾞｼｯｸM-PRO" w:eastAsia="HG丸ｺﾞｼｯｸM-PRO" w:hAnsi="HG丸ｺﾞｼｯｸM-PRO" w:hint="eastAsia"/>
          <w:b/>
          <w:bCs/>
          <w:color w:val="002060"/>
          <w:spacing w:val="14"/>
          <w:sz w:val="28"/>
          <w:szCs w:val="28"/>
          <w:u w:val="single"/>
        </w:rPr>
        <w:t>活用</w:t>
      </w:r>
      <w:r w:rsidR="00106E11" w:rsidRPr="008364E3">
        <w:rPr>
          <w:rFonts w:ascii="HG丸ｺﾞｼｯｸM-PRO" w:eastAsia="HG丸ｺﾞｼｯｸM-PRO" w:hAnsi="HG丸ｺﾞｼｯｸM-PRO" w:hint="eastAsia"/>
          <w:b/>
          <w:bCs/>
          <w:color w:val="002060"/>
          <w:spacing w:val="14"/>
          <w:sz w:val="28"/>
          <w:szCs w:val="28"/>
          <w:u w:val="single"/>
        </w:rPr>
        <w:t>助成</w:t>
      </w:r>
      <w:r w:rsidRPr="008364E3">
        <w:rPr>
          <w:rFonts w:ascii="HG丸ｺﾞｼｯｸM-PRO" w:eastAsia="HG丸ｺﾞｼｯｸM-PRO" w:hAnsi="HG丸ｺﾞｼｯｸM-PRO" w:hint="eastAsia"/>
          <w:b/>
          <w:bCs/>
          <w:color w:val="002060"/>
          <w:spacing w:val="14"/>
          <w:sz w:val="28"/>
          <w:szCs w:val="28"/>
          <w:u w:val="single"/>
        </w:rPr>
        <w:t>金</w:t>
      </w:r>
    </w:p>
    <w:p w:rsidR="00127845" w:rsidRDefault="005812C3" w:rsidP="00127845">
      <w:pPr>
        <w:spacing w:line="300" w:lineRule="exact"/>
        <w:ind w:left="440" w:hangingChars="200" w:hanging="440"/>
        <w:rPr>
          <w:spacing w:val="12"/>
        </w:rPr>
      </w:pPr>
      <w:r w:rsidRPr="00A245AA">
        <w:rPr>
          <w:rFonts w:eastAsia="ＭＳ ゴシック" w:hint="eastAsia"/>
          <w:b/>
          <w:bCs/>
          <w:spacing w:val="14"/>
        </w:rPr>
        <w:t xml:space="preserve">　</w:t>
      </w:r>
      <w:r w:rsidR="00127845" w:rsidRPr="00127845">
        <w:rPr>
          <w:rFonts w:hint="eastAsia"/>
          <w:spacing w:val="12"/>
        </w:rPr>
        <w:t>商店街</w:t>
      </w:r>
      <w:r w:rsidR="000140DD" w:rsidRPr="00127845">
        <w:rPr>
          <w:rFonts w:hint="eastAsia"/>
          <w:spacing w:val="12"/>
        </w:rPr>
        <w:t>の空き店舗を活用し、新たに魅力ある店を出店する商業者、商店街</w:t>
      </w:r>
      <w:r w:rsidR="00106E11" w:rsidRPr="00127845">
        <w:rPr>
          <w:rFonts w:hint="eastAsia"/>
          <w:spacing w:val="12"/>
        </w:rPr>
        <w:t>に必要な</w:t>
      </w:r>
      <w:r w:rsidR="000140DD" w:rsidRPr="00127845">
        <w:rPr>
          <w:rFonts w:hint="eastAsia"/>
          <w:spacing w:val="12"/>
        </w:rPr>
        <w:t>業種</w:t>
      </w:r>
      <w:r w:rsidR="00106E11" w:rsidRPr="00127845">
        <w:rPr>
          <w:rFonts w:hint="eastAsia"/>
          <w:spacing w:val="12"/>
        </w:rPr>
        <w:t>等の出店者</w:t>
      </w:r>
    </w:p>
    <w:p w:rsidR="00B07C33" w:rsidRPr="00127845" w:rsidRDefault="00106E11" w:rsidP="00127845">
      <w:pPr>
        <w:spacing w:line="300" w:lineRule="exact"/>
        <w:ind w:left="430" w:hangingChars="200" w:hanging="430"/>
        <w:rPr>
          <w:spacing w:val="12"/>
        </w:rPr>
      </w:pPr>
      <w:r w:rsidRPr="00127845">
        <w:rPr>
          <w:rFonts w:hint="eastAsia"/>
          <w:spacing w:val="12"/>
        </w:rPr>
        <w:t>の誘致や地域コミュニティの核となる施設の設置をする商店街等に対し家賃等の一部を助成</w:t>
      </w:r>
      <w:r w:rsidR="005812C3" w:rsidRPr="00127845">
        <w:rPr>
          <w:rFonts w:hint="eastAsia"/>
          <w:spacing w:val="12"/>
        </w:rPr>
        <w:t>します</w:t>
      </w:r>
      <w:r w:rsidRPr="00127845">
        <w:rPr>
          <w:rFonts w:hint="eastAsia"/>
          <w:spacing w:val="1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268"/>
        <w:gridCol w:w="2551"/>
        <w:gridCol w:w="3969"/>
      </w:tblGrid>
      <w:tr w:rsidR="00B07C33" w:rsidRPr="00122E6B" w:rsidTr="00127845">
        <w:trPr>
          <w:trHeight w:val="459"/>
        </w:trPr>
        <w:tc>
          <w:tcPr>
            <w:tcW w:w="993" w:type="dxa"/>
            <w:vMerge w:val="restart"/>
            <w:tcBorders>
              <w:top w:val="single" w:sz="12" w:space="0" w:color="auto"/>
              <w:left w:val="single" w:sz="12" w:space="0" w:color="auto"/>
              <w:right w:val="single" w:sz="12" w:space="0" w:color="auto"/>
            </w:tcBorders>
            <w:shd w:val="clear" w:color="auto" w:fill="auto"/>
          </w:tcPr>
          <w:p w:rsidR="00B07C33" w:rsidRPr="00122E6B" w:rsidRDefault="00B07C33" w:rsidP="00F729AD">
            <w:pPr>
              <w:autoSpaceDE w:val="0"/>
              <w:autoSpaceDN w:val="0"/>
              <w:adjustRightInd w:val="0"/>
              <w:spacing w:line="700" w:lineRule="exact"/>
              <w:ind w:firstLineChars="50" w:firstLine="96"/>
              <w:rPr>
                <w:rFonts w:ascii="Century" w:cs="ＭＳ 明朝"/>
                <w:kern w:val="0"/>
              </w:rPr>
            </w:pPr>
            <w:r w:rsidRPr="00122E6B">
              <w:rPr>
                <w:rFonts w:ascii="Century" w:cs="ＭＳ 明朝" w:hint="eastAsia"/>
                <w:kern w:val="0"/>
              </w:rPr>
              <w:t>事業名</w:t>
            </w:r>
          </w:p>
        </w:tc>
        <w:tc>
          <w:tcPr>
            <w:tcW w:w="4819" w:type="dxa"/>
            <w:gridSpan w:val="2"/>
            <w:tcBorders>
              <w:top w:val="single" w:sz="12" w:space="0" w:color="auto"/>
              <w:left w:val="single" w:sz="4" w:space="0" w:color="auto"/>
              <w:right w:val="single" w:sz="4" w:space="0" w:color="auto"/>
            </w:tcBorders>
          </w:tcPr>
          <w:p w:rsidR="00B07C33" w:rsidRPr="00A245AA" w:rsidRDefault="00B07C33" w:rsidP="00F729AD">
            <w:pPr>
              <w:autoSpaceDE w:val="0"/>
              <w:autoSpaceDN w:val="0"/>
              <w:adjustRightInd w:val="0"/>
              <w:spacing w:line="360" w:lineRule="exact"/>
              <w:ind w:firstLineChars="700" w:firstLine="1310"/>
              <w:rPr>
                <w:rFonts w:asciiTheme="majorEastAsia" w:eastAsiaTheme="majorEastAsia" w:hAnsiTheme="majorEastAsia" w:cs="ＭＳ 明朝"/>
                <w:kern w:val="0"/>
              </w:rPr>
            </w:pPr>
            <w:r w:rsidRPr="00A245AA">
              <w:rPr>
                <w:rFonts w:asciiTheme="majorEastAsia" w:eastAsiaTheme="majorEastAsia" w:hAnsiTheme="majorEastAsia" w:cs="ＭＳ 明朝" w:hint="eastAsia"/>
                <w:spacing w:val="-2"/>
                <w:kern w:val="0"/>
              </w:rPr>
              <w:t>新規出店・開業支援事業</w:t>
            </w:r>
          </w:p>
        </w:tc>
        <w:tc>
          <w:tcPr>
            <w:tcW w:w="3969" w:type="dxa"/>
            <w:vMerge w:val="restart"/>
            <w:tcBorders>
              <w:top w:val="single" w:sz="12" w:space="0" w:color="auto"/>
              <w:left w:val="single" w:sz="4" w:space="0" w:color="auto"/>
              <w:right w:val="single" w:sz="12" w:space="0" w:color="auto"/>
            </w:tcBorders>
          </w:tcPr>
          <w:p w:rsidR="00B07C33" w:rsidRPr="00B07C33" w:rsidRDefault="00B07C33" w:rsidP="00127845">
            <w:pPr>
              <w:autoSpaceDE w:val="0"/>
              <w:autoSpaceDN w:val="0"/>
              <w:adjustRightInd w:val="0"/>
              <w:spacing w:line="700" w:lineRule="exact"/>
              <w:ind w:firstLineChars="300" w:firstLine="562"/>
              <w:rPr>
                <w:rFonts w:asciiTheme="majorEastAsia" w:eastAsiaTheme="majorEastAsia" w:hAnsiTheme="majorEastAsia" w:cs="ＭＳ 明朝"/>
                <w:spacing w:val="-2"/>
                <w:kern w:val="0"/>
              </w:rPr>
            </w:pPr>
            <w:r w:rsidRPr="00A245AA">
              <w:rPr>
                <w:rFonts w:asciiTheme="majorEastAsia" w:eastAsiaTheme="majorEastAsia" w:hAnsiTheme="majorEastAsia" w:cs="ＭＳ 明朝" w:hint="eastAsia"/>
                <w:spacing w:val="-2"/>
                <w:kern w:val="0"/>
              </w:rPr>
              <w:t>商店街空き店舗再生支援事業</w:t>
            </w:r>
          </w:p>
        </w:tc>
      </w:tr>
      <w:tr w:rsidR="00B07C33" w:rsidRPr="00122E6B" w:rsidTr="00F80ECE">
        <w:trPr>
          <w:trHeight w:val="325"/>
        </w:trPr>
        <w:tc>
          <w:tcPr>
            <w:tcW w:w="993" w:type="dxa"/>
            <w:vMerge/>
            <w:tcBorders>
              <w:left w:val="single" w:sz="12" w:space="0" w:color="auto"/>
              <w:right w:val="single" w:sz="12" w:space="0" w:color="auto"/>
            </w:tcBorders>
            <w:shd w:val="clear" w:color="auto" w:fill="auto"/>
          </w:tcPr>
          <w:p w:rsidR="00B07C33" w:rsidRPr="00122E6B" w:rsidRDefault="00B07C33" w:rsidP="00B07C33">
            <w:pPr>
              <w:autoSpaceDE w:val="0"/>
              <w:autoSpaceDN w:val="0"/>
              <w:adjustRightInd w:val="0"/>
              <w:spacing w:line="300" w:lineRule="exact"/>
              <w:ind w:firstLineChars="50" w:firstLine="96"/>
              <w:rPr>
                <w:rFonts w:ascii="Century" w:cs="ＭＳ 明朝"/>
                <w:kern w:val="0"/>
              </w:rPr>
            </w:pPr>
          </w:p>
        </w:tc>
        <w:tc>
          <w:tcPr>
            <w:tcW w:w="2268" w:type="dxa"/>
            <w:tcBorders>
              <w:top w:val="single" w:sz="4" w:space="0" w:color="auto"/>
              <w:left w:val="single" w:sz="4" w:space="0" w:color="auto"/>
              <w:right w:val="single" w:sz="4" w:space="0" w:color="auto"/>
            </w:tcBorders>
          </w:tcPr>
          <w:p w:rsidR="00B07C33" w:rsidRPr="00A245AA" w:rsidRDefault="00B07C33" w:rsidP="00F729AD">
            <w:pPr>
              <w:autoSpaceDE w:val="0"/>
              <w:autoSpaceDN w:val="0"/>
              <w:adjustRightInd w:val="0"/>
              <w:spacing w:line="440" w:lineRule="exact"/>
              <w:jc w:val="center"/>
              <w:rPr>
                <w:rFonts w:asciiTheme="majorEastAsia" w:eastAsiaTheme="majorEastAsia" w:hAnsiTheme="majorEastAsia" w:cs="ＭＳ 明朝"/>
                <w:b/>
                <w:spacing w:val="-2"/>
                <w:kern w:val="0"/>
              </w:rPr>
            </w:pPr>
            <w:r w:rsidRPr="00A245AA">
              <w:rPr>
                <w:rFonts w:asciiTheme="majorEastAsia" w:eastAsiaTheme="majorEastAsia" w:hAnsiTheme="majorEastAsia" w:cs="ＭＳ 明朝" w:hint="eastAsia"/>
                <w:spacing w:val="-2"/>
                <w:kern w:val="0"/>
              </w:rPr>
              <w:t>新規出店事業</w:t>
            </w:r>
          </w:p>
        </w:tc>
        <w:tc>
          <w:tcPr>
            <w:tcW w:w="2551" w:type="dxa"/>
            <w:tcBorders>
              <w:top w:val="single" w:sz="4" w:space="0" w:color="auto"/>
              <w:left w:val="single" w:sz="4" w:space="0" w:color="auto"/>
              <w:right w:val="single" w:sz="4" w:space="0" w:color="auto"/>
            </w:tcBorders>
          </w:tcPr>
          <w:p w:rsidR="00B07C33" w:rsidRPr="00B07C33" w:rsidRDefault="00B07C33" w:rsidP="00B07C33">
            <w:pPr>
              <w:autoSpaceDE w:val="0"/>
              <w:autoSpaceDN w:val="0"/>
              <w:adjustRightInd w:val="0"/>
              <w:spacing w:line="300" w:lineRule="exact"/>
              <w:rPr>
                <w:rFonts w:asciiTheme="majorEastAsia" w:eastAsiaTheme="majorEastAsia" w:hAnsiTheme="majorEastAsia" w:cs="ＭＳ 明朝"/>
                <w:kern w:val="0"/>
              </w:rPr>
            </w:pPr>
            <w:r w:rsidRPr="00A245AA">
              <w:rPr>
                <w:rFonts w:asciiTheme="majorEastAsia" w:eastAsiaTheme="majorEastAsia" w:hAnsiTheme="majorEastAsia" w:cs="ＭＳ 明朝" w:hint="eastAsia"/>
                <w:kern w:val="0"/>
              </w:rPr>
              <w:t>地域交流促進等施設設置・運営事業</w:t>
            </w:r>
          </w:p>
        </w:tc>
        <w:tc>
          <w:tcPr>
            <w:tcW w:w="3969" w:type="dxa"/>
            <w:vMerge/>
            <w:tcBorders>
              <w:left w:val="single" w:sz="4" w:space="0" w:color="auto"/>
              <w:right w:val="single" w:sz="12" w:space="0" w:color="auto"/>
            </w:tcBorders>
          </w:tcPr>
          <w:p w:rsidR="00B07C33" w:rsidRPr="00A245AA" w:rsidRDefault="00B07C33" w:rsidP="00FB4709">
            <w:pPr>
              <w:autoSpaceDE w:val="0"/>
              <w:autoSpaceDN w:val="0"/>
              <w:adjustRightInd w:val="0"/>
              <w:spacing w:line="300" w:lineRule="exact"/>
              <w:jc w:val="center"/>
              <w:rPr>
                <w:rFonts w:asciiTheme="majorEastAsia" w:eastAsiaTheme="majorEastAsia" w:hAnsiTheme="majorEastAsia" w:cs="ＭＳ 明朝"/>
                <w:spacing w:val="-2"/>
                <w:kern w:val="0"/>
              </w:rPr>
            </w:pPr>
          </w:p>
        </w:tc>
      </w:tr>
      <w:tr w:rsidR="00B07C33" w:rsidRPr="00122E6B" w:rsidTr="00F80ECE">
        <w:trPr>
          <w:trHeight w:val="586"/>
        </w:trPr>
        <w:tc>
          <w:tcPr>
            <w:tcW w:w="993" w:type="dxa"/>
            <w:tcBorders>
              <w:left w:val="single" w:sz="12" w:space="0" w:color="auto"/>
              <w:right w:val="single" w:sz="12" w:space="0" w:color="auto"/>
            </w:tcBorders>
            <w:shd w:val="clear" w:color="auto" w:fill="auto"/>
          </w:tcPr>
          <w:p w:rsidR="00B07C33" w:rsidRPr="00122E6B" w:rsidRDefault="00B07C33" w:rsidP="00FB4709">
            <w:pPr>
              <w:autoSpaceDE w:val="0"/>
              <w:autoSpaceDN w:val="0"/>
              <w:adjustRightInd w:val="0"/>
              <w:spacing w:line="300" w:lineRule="exact"/>
              <w:rPr>
                <w:rFonts w:ascii="Century" w:cs="ＭＳ 明朝"/>
                <w:kern w:val="0"/>
              </w:rPr>
            </w:pPr>
            <w:r w:rsidRPr="00122E6B">
              <w:rPr>
                <w:rFonts w:ascii="Century" w:cs="ＭＳ 明朝" w:hint="eastAsia"/>
                <w:kern w:val="0"/>
              </w:rPr>
              <w:t>対象事業</w:t>
            </w:r>
          </w:p>
        </w:tc>
        <w:tc>
          <w:tcPr>
            <w:tcW w:w="2268" w:type="dxa"/>
            <w:tcBorders>
              <w:left w:val="single" w:sz="12" w:space="0" w:color="auto"/>
              <w:right w:val="single" w:sz="4" w:space="0" w:color="auto"/>
            </w:tcBorders>
            <w:shd w:val="clear" w:color="auto" w:fill="auto"/>
          </w:tcPr>
          <w:p w:rsidR="00B07C33" w:rsidRPr="00B07C33" w:rsidRDefault="000140DD" w:rsidP="00FB4709">
            <w:pPr>
              <w:autoSpaceDE w:val="0"/>
              <w:autoSpaceDN w:val="0"/>
              <w:adjustRightInd w:val="0"/>
              <w:spacing w:line="300" w:lineRule="exact"/>
              <w:rPr>
                <w:rFonts w:asciiTheme="majorEastAsia" w:eastAsiaTheme="majorEastAsia" w:hAnsiTheme="majorEastAsia" w:cs="ＭＳ 明朝"/>
                <w:spacing w:val="-2"/>
                <w:kern w:val="0"/>
              </w:rPr>
            </w:pPr>
            <w:r>
              <w:rPr>
                <w:rFonts w:hAnsi="ＭＳ 明朝" w:cs="ＭＳ 明朝" w:hint="eastAsia"/>
                <w:kern w:val="0"/>
              </w:rPr>
              <w:t>商店街</w:t>
            </w:r>
            <w:r w:rsidR="00B07C33" w:rsidRPr="000A32CE">
              <w:rPr>
                <w:rFonts w:hAnsi="ＭＳ 明朝" w:cs="ＭＳ 明朝" w:hint="eastAsia"/>
                <w:kern w:val="0"/>
              </w:rPr>
              <w:t>の空き店舗への新規出店</w:t>
            </w:r>
          </w:p>
        </w:tc>
        <w:tc>
          <w:tcPr>
            <w:tcW w:w="2551" w:type="dxa"/>
            <w:tcBorders>
              <w:left w:val="single" w:sz="4" w:space="0" w:color="auto"/>
              <w:right w:val="single" w:sz="4" w:space="0" w:color="auto"/>
            </w:tcBorders>
            <w:shd w:val="clear" w:color="auto" w:fill="auto"/>
          </w:tcPr>
          <w:p w:rsidR="00B07C33" w:rsidRPr="00F80ECE" w:rsidRDefault="00F80ECE" w:rsidP="00FB4709">
            <w:pPr>
              <w:autoSpaceDE w:val="0"/>
              <w:autoSpaceDN w:val="0"/>
              <w:adjustRightInd w:val="0"/>
              <w:spacing w:line="300" w:lineRule="exact"/>
              <w:rPr>
                <w:rFonts w:hAnsi="ＭＳ 明朝" w:cs="ＭＳ 明朝"/>
                <w:spacing w:val="-6"/>
                <w:kern w:val="0"/>
              </w:rPr>
            </w:pPr>
            <w:r>
              <w:rPr>
                <w:rFonts w:hAnsi="ＭＳ 明朝" w:cs="ＭＳ 明朝" w:hint="eastAsia"/>
                <w:spacing w:val="-6"/>
                <w:kern w:val="0"/>
              </w:rPr>
              <w:t>子育て・高齢者支援など地域</w:t>
            </w:r>
            <w:r w:rsidR="000140DD">
              <w:rPr>
                <w:rFonts w:hAnsi="ＭＳ 明朝" w:cs="ＭＳ 明朝" w:hint="eastAsia"/>
                <w:spacing w:val="-6"/>
                <w:kern w:val="0"/>
              </w:rPr>
              <w:t>交流や生活支援のための施設を設置し、商店街</w:t>
            </w:r>
            <w:r w:rsidR="00B07C33" w:rsidRPr="00F80ECE">
              <w:rPr>
                <w:rFonts w:hAnsi="ＭＳ 明朝" w:cs="ＭＳ 明朝" w:hint="eastAsia"/>
                <w:spacing w:val="-6"/>
                <w:kern w:val="0"/>
              </w:rPr>
              <w:t>のコミュニティ機能の強化を図る事業</w:t>
            </w:r>
          </w:p>
        </w:tc>
        <w:tc>
          <w:tcPr>
            <w:tcW w:w="3969" w:type="dxa"/>
            <w:tcBorders>
              <w:left w:val="single" w:sz="4" w:space="0" w:color="auto"/>
              <w:right w:val="single" w:sz="12" w:space="0" w:color="auto"/>
            </w:tcBorders>
            <w:shd w:val="clear" w:color="auto" w:fill="auto"/>
          </w:tcPr>
          <w:p w:rsidR="00B07C33" w:rsidRPr="000A32CE" w:rsidRDefault="000140DD" w:rsidP="00FB4709">
            <w:pPr>
              <w:autoSpaceDE w:val="0"/>
              <w:autoSpaceDN w:val="0"/>
              <w:adjustRightInd w:val="0"/>
              <w:spacing w:line="300" w:lineRule="exact"/>
              <w:rPr>
                <w:rFonts w:hAnsi="ＭＳ 明朝" w:cs="ＭＳ 明朝"/>
                <w:kern w:val="0"/>
              </w:rPr>
            </w:pPr>
            <w:r>
              <w:rPr>
                <w:rFonts w:hAnsi="ＭＳ 明朝" w:cs="ＭＳ 明朝" w:hint="eastAsia"/>
                <w:spacing w:val="-2"/>
                <w:kern w:val="0"/>
              </w:rPr>
              <w:t>商店街等が空き店舗を借り上げ、商店街</w:t>
            </w:r>
            <w:r w:rsidR="00B07C33" w:rsidRPr="00122E6B">
              <w:rPr>
                <w:rFonts w:hAnsi="ＭＳ 明朝" w:cs="ＭＳ 明朝" w:hint="eastAsia"/>
                <w:spacing w:val="-2"/>
                <w:kern w:val="0"/>
              </w:rPr>
              <w:t>に必要な業種等の魅力ある出店者の誘致を図る事業</w:t>
            </w:r>
          </w:p>
        </w:tc>
      </w:tr>
      <w:tr w:rsidR="00F729AD" w:rsidRPr="00122E6B" w:rsidTr="00F80ECE">
        <w:trPr>
          <w:trHeight w:val="277"/>
        </w:trPr>
        <w:tc>
          <w:tcPr>
            <w:tcW w:w="993" w:type="dxa"/>
            <w:tcBorders>
              <w:left w:val="single" w:sz="12" w:space="0" w:color="auto"/>
              <w:right w:val="single" w:sz="12" w:space="0" w:color="auto"/>
            </w:tcBorders>
            <w:shd w:val="clear" w:color="auto" w:fill="auto"/>
          </w:tcPr>
          <w:p w:rsidR="00F729AD" w:rsidRPr="00122E6B" w:rsidRDefault="00F729AD" w:rsidP="00FB4709">
            <w:pPr>
              <w:autoSpaceDE w:val="0"/>
              <w:autoSpaceDN w:val="0"/>
              <w:adjustRightInd w:val="0"/>
              <w:spacing w:line="300" w:lineRule="exact"/>
              <w:rPr>
                <w:rFonts w:ascii="Century" w:cs="ＭＳ 明朝"/>
                <w:kern w:val="0"/>
              </w:rPr>
            </w:pPr>
            <w:r w:rsidRPr="00122E6B">
              <w:rPr>
                <w:rFonts w:ascii="Century" w:cs="ＭＳ 明朝" w:hint="eastAsia"/>
                <w:kern w:val="0"/>
              </w:rPr>
              <w:t>対</w:t>
            </w:r>
            <w:r>
              <w:rPr>
                <w:rFonts w:ascii="Century" w:cs="ＭＳ 明朝" w:hint="eastAsia"/>
                <w:kern w:val="0"/>
              </w:rPr>
              <w:t xml:space="preserve"> </w:t>
            </w:r>
            <w:r w:rsidRPr="00122E6B">
              <w:rPr>
                <w:rFonts w:ascii="Century" w:cs="ＭＳ 明朝" w:hint="eastAsia"/>
                <w:kern w:val="0"/>
              </w:rPr>
              <w:t>象</w:t>
            </w:r>
            <w:r>
              <w:rPr>
                <w:rFonts w:ascii="Century" w:cs="ＭＳ 明朝" w:hint="eastAsia"/>
                <w:kern w:val="0"/>
              </w:rPr>
              <w:t xml:space="preserve"> </w:t>
            </w:r>
            <w:r w:rsidRPr="00122E6B">
              <w:rPr>
                <w:rFonts w:ascii="Century" w:cs="ＭＳ 明朝" w:hint="eastAsia"/>
                <w:kern w:val="0"/>
              </w:rPr>
              <w:t>者</w:t>
            </w:r>
          </w:p>
        </w:tc>
        <w:tc>
          <w:tcPr>
            <w:tcW w:w="2268" w:type="dxa"/>
            <w:tcBorders>
              <w:left w:val="single" w:sz="12" w:space="0" w:color="auto"/>
              <w:right w:val="single" w:sz="4" w:space="0" w:color="auto"/>
            </w:tcBorders>
            <w:shd w:val="clear" w:color="auto" w:fill="auto"/>
          </w:tcPr>
          <w:p w:rsidR="00F729AD" w:rsidRPr="00F729AD" w:rsidRDefault="00F729AD" w:rsidP="00F729AD">
            <w:pPr>
              <w:autoSpaceDE w:val="0"/>
              <w:autoSpaceDN w:val="0"/>
              <w:adjustRightInd w:val="0"/>
              <w:spacing w:line="300" w:lineRule="exact"/>
              <w:ind w:firstLineChars="300" w:firstLine="562"/>
              <w:rPr>
                <w:rFonts w:ascii="Century" w:cs="ＭＳ 明朝"/>
                <w:kern w:val="0"/>
              </w:rPr>
            </w:pPr>
            <w:r w:rsidRPr="00122E6B">
              <w:rPr>
                <w:rFonts w:hAnsi="ＭＳ 明朝" w:cs="ＭＳ 明朝" w:hint="eastAsia"/>
                <w:spacing w:val="-2"/>
                <w:kern w:val="0"/>
              </w:rPr>
              <w:t>開業希望者</w:t>
            </w:r>
          </w:p>
        </w:tc>
        <w:tc>
          <w:tcPr>
            <w:tcW w:w="6520" w:type="dxa"/>
            <w:gridSpan w:val="2"/>
            <w:tcBorders>
              <w:left w:val="single" w:sz="4" w:space="0" w:color="auto"/>
              <w:right w:val="single" w:sz="12" w:space="0" w:color="auto"/>
            </w:tcBorders>
            <w:shd w:val="clear" w:color="auto" w:fill="auto"/>
          </w:tcPr>
          <w:p w:rsidR="00F729AD" w:rsidRPr="000A32CE" w:rsidRDefault="00F729AD" w:rsidP="00F729AD">
            <w:pPr>
              <w:autoSpaceDE w:val="0"/>
              <w:autoSpaceDN w:val="0"/>
              <w:adjustRightInd w:val="0"/>
              <w:spacing w:line="300" w:lineRule="exact"/>
              <w:ind w:firstLineChars="700" w:firstLine="1324"/>
              <w:rPr>
                <w:rFonts w:hAnsi="ＭＳ 明朝" w:cs="ＭＳ 明朝"/>
                <w:b/>
                <w:kern w:val="0"/>
              </w:rPr>
            </w:pPr>
            <w:r w:rsidRPr="00122E6B">
              <w:rPr>
                <w:rFonts w:hAnsi="ＭＳ 明朝" w:cs="ＭＳ 明朝" w:hint="eastAsia"/>
                <w:spacing w:val="-1"/>
                <w:kern w:val="0"/>
              </w:rPr>
              <w:t>商店街・小売市場、</w:t>
            </w:r>
            <w:r w:rsidR="00EF585B">
              <w:rPr>
                <w:rFonts w:hAnsi="ＭＳ 明朝" w:cs="ＭＳ 明朝" w:hint="eastAsia"/>
                <w:spacing w:val="-1"/>
                <w:kern w:val="0"/>
              </w:rPr>
              <w:t>商工会議所、</w:t>
            </w:r>
            <w:r w:rsidR="00EF585B">
              <w:rPr>
                <w:rFonts w:hAnsi="ＭＳ 明朝" w:cs="ＭＳ 明朝" w:hint="eastAsia"/>
                <w:spacing w:val="-2"/>
                <w:kern w:val="0"/>
              </w:rPr>
              <w:t>商工会</w:t>
            </w:r>
          </w:p>
        </w:tc>
      </w:tr>
      <w:tr w:rsidR="00B07C33" w:rsidRPr="00122E6B" w:rsidTr="00F80ECE">
        <w:trPr>
          <w:trHeight w:val="50"/>
        </w:trPr>
        <w:tc>
          <w:tcPr>
            <w:tcW w:w="993" w:type="dxa"/>
            <w:tcBorders>
              <w:left w:val="single" w:sz="12" w:space="0" w:color="auto"/>
              <w:right w:val="single" w:sz="12" w:space="0" w:color="auto"/>
            </w:tcBorders>
            <w:shd w:val="clear" w:color="auto" w:fill="auto"/>
          </w:tcPr>
          <w:p w:rsidR="00B07C33" w:rsidRPr="00122E6B" w:rsidRDefault="00B07C33" w:rsidP="00FB4709">
            <w:pPr>
              <w:autoSpaceDE w:val="0"/>
              <w:autoSpaceDN w:val="0"/>
              <w:adjustRightInd w:val="0"/>
              <w:spacing w:line="300" w:lineRule="exact"/>
              <w:rPr>
                <w:rFonts w:ascii="Century" w:cs="ＭＳ 明朝"/>
                <w:kern w:val="0"/>
              </w:rPr>
            </w:pPr>
            <w:r w:rsidRPr="00122E6B">
              <w:rPr>
                <w:rFonts w:ascii="Century" w:cs="ＭＳ 明朝" w:hint="eastAsia"/>
                <w:kern w:val="0"/>
              </w:rPr>
              <w:t>期</w:t>
            </w:r>
            <w:r>
              <w:rPr>
                <w:rFonts w:ascii="Century" w:cs="ＭＳ 明朝" w:hint="eastAsia"/>
                <w:kern w:val="0"/>
              </w:rPr>
              <w:t xml:space="preserve">　</w:t>
            </w:r>
            <w:r>
              <w:rPr>
                <w:rFonts w:ascii="Century" w:cs="ＭＳ 明朝" w:hint="eastAsia"/>
                <w:kern w:val="0"/>
              </w:rPr>
              <w:t xml:space="preserve">  </w:t>
            </w:r>
            <w:r w:rsidRPr="00122E6B">
              <w:rPr>
                <w:rFonts w:ascii="Century" w:cs="ＭＳ 明朝" w:hint="eastAsia"/>
                <w:kern w:val="0"/>
              </w:rPr>
              <w:t>間</w:t>
            </w:r>
          </w:p>
        </w:tc>
        <w:tc>
          <w:tcPr>
            <w:tcW w:w="4819" w:type="dxa"/>
            <w:gridSpan w:val="2"/>
            <w:tcBorders>
              <w:left w:val="single" w:sz="12" w:space="0" w:color="auto"/>
            </w:tcBorders>
            <w:shd w:val="clear" w:color="auto" w:fill="auto"/>
          </w:tcPr>
          <w:p w:rsidR="00B07C33" w:rsidRPr="00122E6B" w:rsidRDefault="00B07C33" w:rsidP="007F2D3E">
            <w:pPr>
              <w:autoSpaceDE w:val="0"/>
              <w:autoSpaceDN w:val="0"/>
              <w:adjustRightInd w:val="0"/>
              <w:spacing w:line="300" w:lineRule="exact"/>
              <w:ind w:firstLineChars="1000" w:firstLine="1912"/>
              <w:rPr>
                <w:rFonts w:ascii="Century" w:cs="ＭＳ 明朝"/>
                <w:kern w:val="0"/>
              </w:rPr>
            </w:pPr>
            <w:r>
              <w:rPr>
                <w:rFonts w:ascii="Century" w:cs="ＭＳ 明朝" w:hint="eastAsia"/>
                <w:kern w:val="0"/>
              </w:rPr>
              <w:t>２</w:t>
            </w:r>
            <w:r w:rsidRPr="00122E6B">
              <w:rPr>
                <w:rFonts w:ascii="Century" w:cs="ＭＳ 明朝" w:hint="eastAsia"/>
                <w:kern w:val="0"/>
              </w:rPr>
              <w:t>年</w:t>
            </w:r>
          </w:p>
        </w:tc>
        <w:tc>
          <w:tcPr>
            <w:tcW w:w="3969" w:type="dxa"/>
            <w:tcBorders>
              <w:right w:val="single" w:sz="12" w:space="0" w:color="auto"/>
            </w:tcBorders>
            <w:shd w:val="clear" w:color="auto" w:fill="auto"/>
          </w:tcPr>
          <w:p w:rsidR="00B07C33" w:rsidRPr="00122E6B" w:rsidRDefault="00B07C33" w:rsidP="00FB4709">
            <w:pPr>
              <w:autoSpaceDE w:val="0"/>
              <w:autoSpaceDN w:val="0"/>
              <w:adjustRightInd w:val="0"/>
              <w:spacing w:line="300" w:lineRule="exact"/>
              <w:jc w:val="center"/>
              <w:rPr>
                <w:rFonts w:ascii="Century" w:cs="ＭＳ 明朝"/>
                <w:kern w:val="0"/>
              </w:rPr>
            </w:pPr>
            <w:r w:rsidRPr="00122E6B">
              <w:rPr>
                <w:rFonts w:ascii="Century" w:cs="ＭＳ 明朝" w:hint="eastAsia"/>
                <w:kern w:val="0"/>
              </w:rPr>
              <w:t>３年</w:t>
            </w:r>
          </w:p>
        </w:tc>
      </w:tr>
      <w:tr w:rsidR="00293452" w:rsidRPr="0004214A" w:rsidTr="00F80ECE">
        <w:trPr>
          <w:trHeight w:val="617"/>
        </w:trPr>
        <w:tc>
          <w:tcPr>
            <w:tcW w:w="993" w:type="dxa"/>
            <w:tcBorders>
              <w:left w:val="single" w:sz="12" w:space="0" w:color="auto"/>
              <w:right w:val="single" w:sz="12" w:space="0" w:color="auto"/>
            </w:tcBorders>
            <w:shd w:val="clear" w:color="auto" w:fill="auto"/>
          </w:tcPr>
          <w:p w:rsidR="00293452" w:rsidRPr="0004214A" w:rsidRDefault="00293452" w:rsidP="00FB4709">
            <w:pPr>
              <w:autoSpaceDE w:val="0"/>
              <w:autoSpaceDN w:val="0"/>
              <w:adjustRightInd w:val="0"/>
              <w:spacing w:line="300" w:lineRule="exact"/>
              <w:rPr>
                <w:rFonts w:ascii="Century" w:cs="ＭＳ 明朝"/>
                <w:kern w:val="0"/>
              </w:rPr>
            </w:pPr>
            <w:r w:rsidRPr="0004214A">
              <w:rPr>
                <w:rFonts w:ascii="Century" w:cs="ＭＳ 明朝" w:hint="eastAsia"/>
                <w:kern w:val="0"/>
              </w:rPr>
              <w:t>対象経費</w:t>
            </w:r>
          </w:p>
        </w:tc>
        <w:tc>
          <w:tcPr>
            <w:tcW w:w="2268" w:type="dxa"/>
            <w:tcBorders>
              <w:left w:val="single" w:sz="12" w:space="0" w:color="auto"/>
              <w:right w:val="single" w:sz="4" w:space="0" w:color="auto"/>
            </w:tcBorders>
            <w:shd w:val="clear" w:color="auto" w:fill="auto"/>
          </w:tcPr>
          <w:p w:rsidR="00293452" w:rsidRPr="00293452" w:rsidRDefault="00293452" w:rsidP="009206A4">
            <w:pPr>
              <w:autoSpaceDE w:val="0"/>
              <w:autoSpaceDN w:val="0"/>
              <w:adjustRightInd w:val="0"/>
              <w:spacing w:line="280" w:lineRule="exact"/>
              <w:rPr>
                <w:rFonts w:hAnsi="ＭＳ 明朝" w:cs="ＭＳ 明朝"/>
                <w:kern w:val="0"/>
              </w:rPr>
            </w:pPr>
            <w:r w:rsidRPr="00293452">
              <w:rPr>
                <w:rFonts w:hAnsi="ＭＳ 明朝" w:cs="ＭＳ 明朝" w:hint="eastAsia"/>
                <w:kern w:val="0"/>
              </w:rPr>
              <w:t>店舗賃借料、</w:t>
            </w:r>
            <w:r>
              <w:rPr>
                <w:rFonts w:hAnsi="ＭＳ 明朝" w:cs="ＭＳ 明朝" w:hint="eastAsia"/>
                <w:kern w:val="0"/>
              </w:rPr>
              <w:t>店舗</w:t>
            </w:r>
            <w:r w:rsidR="00A92902">
              <w:rPr>
                <w:rFonts w:hAnsi="ＭＳ 明朝" w:cs="ＭＳ 明朝" w:hint="eastAsia"/>
                <w:kern w:val="0"/>
              </w:rPr>
              <w:t>改装</w:t>
            </w:r>
            <w:r w:rsidRPr="00293452">
              <w:rPr>
                <w:rFonts w:hAnsi="ＭＳ 明朝" w:cs="ＭＳ 明朝" w:hint="eastAsia"/>
                <w:kern w:val="0"/>
              </w:rPr>
              <w:t>費</w:t>
            </w:r>
          </w:p>
        </w:tc>
        <w:tc>
          <w:tcPr>
            <w:tcW w:w="2551" w:type="dxa"/>
            <w:tcBorders>
              <w:left w:val="single" w:sz="4" w:space="0" w:color="auto"/>
              <w:right w:val="single" w:sz="4" w:space="0" w:color="auto"/>
            </w:tcBorders>
            <w:shd w:val="clear" w:color="auto" w:fill="auto"/>
          </w:tcPr>
          <w:p w:rsidR="00293452" w:rsidRPr="00A92902" w:rsidRDefault="00293452" w:rsidP="009206A4">
            <w:pPr>
              <w:autoSpaceDE w:val="0"/>
              <w:autoSpaceDN w:val="0"/>
              <w:adjustRightInd w:val="0"/>
              <w:spacing w:line="280" w:lineRule="exact"/>
              <w:rPr>
                <w:rFonts w:hAnsi="ＭＳ 明朝" w:cs="ＭＳ 明朝"/>
                <w:kern w:val="0"/>
              </w:rPr>
            </w:pPr>
            <w:r w:rsidRPr="00A92902">
              <w:rPr>
                <w:rFonts w:hAnsi="ＭＳ 明朝" w:cs="ＭＳ 明朝" w:hint="eastAsia"/>
                <w:kern w:val="0"/>
              </w:rPr>
              <w:t>店舗賃借料、店舗</w:t>
            </w:r>
            <w:r w:rsidR="00A92902" w:rsidRPr="00A92902">
              <w:rPr>
                <w:rFonts w:hAnsi="ＭＳ 明朝" w:cs="ＭＳ 明朝" w:hint="eastAsia"/>
                <w:kern w:val="0"/>
              </w:rPr>
              <w:t>改装</w:t>
            </w:r>
            <w:r w:rsidRPr="00A92902">
              <w:rPr>
                <w:rFonts w:hAnsi="ＭＳ 明朝" w:cs="ＭＳ 明朝" w:hint="eastAsia"/>
                <w:kern w:val="0"/>
              </w:rPr>
              <w:t>費、広報宣伝費等運営費</w:t>
            </w:r>
          </w:p>
        </w:tc>
        <w:tc>
          <w:tcPr>
            <w:tcW w:w="3969" w:type="dxa"/>
            <w:tcBorders>
              <w:left w:val="single" w:sz="4" w:space="0" w:color="auto"/>
              <w:right w:val="single" w:sz="12" w:space="0" w:color="auto"/>
            </w:tcBorders>
            <w:shd w:val="clear" w:color="auto" w:fill="auto"/>
          </w:tcPr>
          <w:p w:rsidR="00293452" w:rsidRPr="00293452" w:rsidRDefault="00293452" w:rsidP="009206A4">
            <w:pPr>
              <w:autoSpaceDE w:val="0"/>
              <w:autoSpaceDN w:val="0"/>
              <w:adjustRightInd w:val="0"/>
              <w:spacing w:line="280" w:lineRule="exact"/>
              <w:rPr>
                <w:rFonts w:hAnsi="ＭＳ 明朝" w:cs="ＭＳ 明朝"/>
                <w:kern w:val="0"/>
              </w:rPr>
            </w:pPr>
            <w:r w:rsidRPr="00293452">
              <w:rPr>
                <w:rFonts w:hAnsi="ＭＳ 明朝" w:cs="ＭＳ 明朝" w:hint="eastAsia"/>
                <w:kern w:val="0"/>
              </w:rPr>
              <w:t>店舗賃借料</w:t>
            </w:r>
            <w:r>
              <w:rPr>
                <w:rFonts w:hAnsi="ＭＳ 明朝" w:cs="ＭＳ 明朝" w:hint="eastAsia"/>
                <w:kern w:val="0"/>
              </w:rPr>
              <w:t>、</w:t>
            </w:r>
            <w:r w:rsidR="00D8672B">
              <w:rPr>
                <w:rFonts w:hAnsi="ＭＳ 明朝" w:cs="ＭＳ 明朝" w:hint="eastAsia"/>
                <w:kern w:val="0"/>
              </w:rPr>
              <w:t>店舗</w:t>
            </w:r>
            <w:r w:rsidR="00A92902">
              <w:rPr>
                <w:rFonts w:hAnsi="ＭＳ 明朝" w:cs="ＭＳ 明朝" w:hint="eastAsia"/>
                <w:kern w:val="0"/>
              </w:rPr>
              <w:t>改装</w:t>
            </w:r>
            <w:r w:rsidRPr="00293452">
              <w:rPr>
                <w:rFonts w:hAnsi="ＭＳ 明朝" w:cs="ＭＳ 明朝" w:hint="eastAsia"/>
                <w:kern w:val="0"/>
              </w:rPr>
              <w:t>費</w:t>
            </w:r>
            <w:r>
              <w:rPr>
                <w:rFonts w:hAnsi="ＭＳ 明朝" w:cs="ＭＳ 明朝" w:hint="eastAsia"/>
                <w:kern w:val="0"/>
              </w:rPr>
              <w:t>、</w:t>
            </w:r>
            <w:r w:rsidRPr="00293452">
              <w:rPr>
                <w:rFonts w:hAnsi="ＭＳ 明朝" w:cs="ＭＳ 明朝" w:hint="eastAsia"/>
                <w:kern w:val="0"/>
              </w:rPr>
              <w:t>広報宣伝費等運営費</w:t>
            </w:r>
            <w:r w:rsidR="00F80ECE" w:rsidRPr="00127845">
              <w:rPr>
                <w:rFonts w:hAnsi="ＭＳ 明朝" w:cs="ＭＳ 明朝" w:hint="eastAsia"/>
                <w:kern w:val="0"/>
              </w:rPr>
              <w:t>、コンサル</w:t>
            </w:r>
            <w:r w:rsidRPr="00127845">
              <w:rPr>
                <w:rFonts w:hAnsi="ＭＳ 明朝" w:cs="ＭＳ 明朝" w:hint="eastAsia"/>
                <w:kern w:val="0"/>
              </w:rPr>
              <w:t>委託費</w:t>
            </w:r>
            <w:r w:rsidR="00F80ECE" w:rsidRPr="00127845">
              <w:rPr>
                <w:rFonts w:hAnsi="ＭＳ 明朝" w:cs="ＭＳ 明朝" w:hint="eastAsia"/>
                <w:kern w:val="0"/>
              </w:rPr>
              <w:t>（注）</w:t>
            </w:r>
          </w:p>
        </w:tc>
      </w:tr>
      <w:tr w:rsidR="00B07C33" w:rsidRPr="0004214A" w:rsidTr="00F80ECE">
        <w:tblPrEx>
          <w:tblLook w:val="01E0" w:firstRow="1" w:lastRow="1" w:firstColumn="1" w:lastColumn="1" w:noHBand="0" w:noVBand="0"/>
        </w:tblPrEx>
        <w:trPr>
          <w:trHeight w:val="1186"/>
        </w:trPr>
        <w:tc>
          <w:tcPr>
            <w:tcW w:w="993" w:type="dxa"/>
            <w:tcBorders>
              <w:left w:val="single" w:sz="12" w:space="0" w:color="auto"/>
              <w:bottom w:val="single" w:sz="12" w:space="0" w:color="auto"/>
              <w:right w:val="single" w:sz="12" w:space="0" w:color="auto"/>
            </w:tcBorders>
            <w:shd w:val="clear" w:color="auto" w:fill="auto"/>
          </w:tcPr>
          <w:p w:rsidR="00B07C33" w:rsidRPr="0004214A" w:rsidRDefault="00B07C33" w:rsidP="00FB4709">
            <w:pPr>
              <w:autoSpaceDE w:val="0"/>
              <w:autoSpaceDN w:val="0"/>
              <w:adjustRightInd w:val="0"/>
              <w:spacing w:line="300" w:lineRule="exact"/>
              <w:rPr>
                <w:rFonts w:ascii="Century" w:cs="ＭＳ 明朝"/>
                <w:kern w:val="0"/>
              </w:rPr>
            </w:pPr>
            <w:r>
              <w:rPr>
                <w:rFonts w:ascii="Century" w:cs="ＭＳ 明朝" w:hint="eastAsia"/>
                <w:kern w:val="0"/>
              </w:rPr>
              <w:t>助</w:t>
            </w:r>
            <w:r>
              <w:rPr>
                <w:rFonts w:ascii="Century" w:cs="ＭＳ 明朝" w:hint="eastAsia"/>
                <w:kern w:val="0"/>
              </w:rPr>
              <w:t xml:space="preserve"> </w:t>
            </w:r>
            <w:r>
              <w:rPr>
                <w:rFonts w:ascii="Century" w:cs="ＭＳ 明朝" w:hint="eastAsia"/>
                <w:kern w:val="0"/>
              </w:rPr>
              <w:t>成</w:t>
            </w:r>
            <w:r>
              <w:rPr>
                <w:rFonts w:ascii="Century" w:cs="ＭＳ 明朝" w:hint="eastAsia"/>
                <w:kern w:val="0"/>
              </w:rPr>
              <w:t xml:space="preserve"> </w:t>
            </w:r>
            <w:r w:rsidRPr="0004214A">
              <w:rPr>
                <w:rFonts w:ascii="Century" w:cs="ＭＳ 明朝" w:hint="eastAsia"/>
                <w:kern w:val="0"/>
              </w:rPr>
              <w:t>額</w:t>
            </w:r>
          </w:p>
        </w:tc>
        <w:tc>
          <w:tcPr>
            <w:tcW w:w="4819" w:type="dxa"/>
            <w:gridSpan w:val="2"/>
            <w:tcBorders>
              <w:left w:val="single" w:sz="12" w:space="0" w:color="auto"/>
              <w:bottom w:val="single" w:sz="12" w:space="0" w:color="auto"/>
            </w:tcBorders>
            <w:shd w:val="clear" w:color="auto" w:fill="auto"/>
          </w:tcPr>
          <w:p w:rsidR="00B07C33" w:rsidRDefault="00B07C33" w:rsidP="00F729AD">
            <w:pPr>
              <w:autoSpaceDE w:val="0"/>
              <w:autoSpaceDN w:val="0"/>
              <w:adjustRightInd w:val="0"/>
              <w:spacing w:line="300" w:lineRule="exact"/>
              <w:rPr>
                <w:rFonts w:hAnsi="ＭＳ 明朝" w:cs="ＭＳ 明朝"/>
                <w:spacing w:val="-2"/>
                <w:kern w:val="0"/>
              </w:rPr>
            </w:pPr>
            <w:r>
              <w:rPr>
                <w:rFonts w:hAnsi="ＭＳ 明朝" w:cs="ＭＳ 明朝" w:hint="eastAsia"/>
                <w:spacing w:val="-2"/>
                <w:kern w:val="0"/>
              </w:rPr>
              <w:t>対象経費の３分の１以内</w:t>
            </w:r>
          </w:p>
          <w:p w:rsidR="00B07C33" w:rsidRPr="005F23F8" w:rsidRDefault="00F80ECE" w:rsidP="00F729AD">
            <w:pPr>
              <w:autoSpaceDE w:val="0"/>
              <w:autoSpaceDN w:val="0"/>
              <w:adjustRightInd w:val="0"/>
              <w:spacing w:line="300" w:lineRule="exact"/>
              <w:rPr>
                <w:rFonts w:hAnsi="ＭＳ 明朝" w:cs="ＭＳ 明朝"/>
                <w:spacing w:val="-10"/>
                <w:kern w:val="0"/>
                <w:sz w:val="20"/>
                <w:szCs w:val="20"/>
              </w:rPr>
            </w:pPr>
            <w:r>
              <w:rPr>
                <w:rFonts w:hAnsi="ＭＳ 明朝" w:cs="ＭＳ 明朝" w:hint="eastAsia"/>
                <w:spacing w:val="-2"/>
                <w:kern w:val="0"/>
                <w:sz w:val="20"/>
                <w:szCs w:val="20"/>
              </w:rPr>
              <w:t>上限（１年目</w:t>
            </w:r>
            <w:r w:rsidR="00B07C33" w:rsidRPr="000A32CE">
              <w:rPr>
                <w:rFonts w:hAnsi="ＭＳ 明朝" w:cs="ＭＳ 明朝" w:hint="eastAsia"/>
                <w:spacing w:val="-2"/>
                <w:kern w:val="0"/>
                <w:sz w:val="20"/>
                <w:szCs w:val="20"/>
              </w:rPr>
              <w:t>150万円、２年目50万円）</w:t>
            </w:r>
          </w:p>
        </w:tc>
        <w:tc>
          <w:tcPr>
            <w:tcW w:w="3969" w:type="dxa"/>
            <w:tcBorders>
              <w:bottom w:val="single" w:sz="12" w:space="0" w:color="auto"/>
              <w:right w:val="single" w:sz="12" w:space="0" w:color="auto"/>
            </w:tcBorders>
            <w:shd w:val="clear" w:color="auto" w:fill="auto"/>
          </w:tcPr>
          <w:p w:rsidR="00B07C33" w:rsidRDefault="00B07C33" w:rsidP="00B07C33">
            <w:pPr>
              <w:autoSpaceDE w:val="0"/>
              <w:autoSpaceDN w:val="0"/>
              <w:adjustRightInd w:val="0"/>
              <w:spacing w:line="300" w:lineRule="exact"/>
              <w:rPr>
                <w:rFonts w:hAnsi="ＭＳ 明朝" w:cs="ＭＳ 明朝"/>
                <w:spacing w:val="-2"/>
                <w:kern w:val="0"/>
              </w:rPr>
            </w:pPr>
            <w:r>
              <w:rPr>
                <w:rFonts w:hAnsi="ＭＳ 明朝" w:cs="ＭＳ 明朝" w:hint="eastAsia"/>
                <w:spacing w:val="-2"/>
                <w:kern w:val="0"/>
              </w:rPr>
              <w:t>対象経費の２分の１以内</w:t>
            </w:r>
          </w:p>
          <w:p w:rsidR="00293452" w:rsidRPr="009206A4" w:rsidRDefault="007F2D3E" w:rsidP="007F2D3E">
            <w:pPr>
              <w:autoSpaceDE w:val="0"/>
              <w:autoSpaceDN w:val="0"/>
              <w:adjustRightInd w:val="0"/>
              <w:spacing w:line="240" w:lineRule="exact"/>
              <w:ind w:leftChars="26" w:left="957" w:hangingChars="300" w:hanging="907"/>
              <w:rPr>
                <w:rFonts w:hAnsi="ＭＳ 明朝" w:cs="ＭＳ 明朝"/>
                <w:spacing w:val="-10"/>
                <w:kern w:val="0"/>
                <w:sz w:val="20"/>
                <w:szCs w:val="20"/>
              </w:rPr>
            </w:pPr>
            <w:r w:rsidRPr="00DE7E5B">
              <w:rPr>
                <w:rFonts w:ascii="HGS創英角ﾎﾟｯﾌﾟ体" w:eastAsia="HGS創英角ﾎﾟｯﾌﾟ体" w:hAnsi="HGS創英角ﾎﾟｯﾌﾟ体" w:hint="eastAsia"/>
                <w:b/>
                <w:noProof/>
                <w:color w:val="4472C4" w:themeColor="accent5"/>
                <w:sz w:val="32"/>
                <w:szCs w:val="32"/>
              </w:rPr>
              <mc:AlternateContent>
                <mc:Choice Requires="wps">
                  <w:drawing>
                    <wp:anchor distT="0" distB="0" distL="114300" distR="114300" simplePos="0" relativeHeight="251673600" behindDoc="0" locked="0" layoutInCell="1" allowOverlap="1" wp14:anchorId="289FE25D" wp14:editId="18BBE127">
                      <wp:simplePos x="0" y="0"/>
                      <wp:positionH relativeFrom="column">
                        <wp:posOffset>-31115</wp:posOffset>
                      </wp:positionH>
                      <wp:positionV relativeFrom="paragraph">
                        <wp:posOffset>172085</wp:posOffset>
                      </wp:positionV>
                      <wp:extent cx="2438400" cy="352425"/>
                      <wp:effectExtent l="0" t="0" r="0" b="9525"/>
                      <wp:wrapNone/>
                      <wp:docPr id="103" name="角丸四角形 103"/>
                      <wp:cNvGraphicFramePr/>
                      <a:graphic xmlns:a="http://schemas.openxmlformats.org/drawingml/2006/main">
                        <a:graphicData uri="http://schemas.microsoft.com/office/word/2010/wordprocessingShape">
                          <wps:wsp>
                            <wps:cNvSpPr/>
                            <wps:spPr>
                              <a:xfrm>
                                <a:off x="0" y="0"/>
                                <a:ext cx="2438400" cy="352425"/>
                              </a:xfrm>
                              <a:prstGeom prst="roundRect">
                                <a:avLst/>
                              </a:prstGeom>
                              <a:solidFill>
                                <a:srgbClr val="70AD47">
                                  <a:lumMod val="40000"/>
                                  <a:lumOff val="60000"/>
                                </a:srgbClr>
                              </a:solidFill>
                              <a:ln w="15875" cap="flat" cmpd="sng" algn="ctr">
                                <a:noFill/>
                                <a:prstDash val="solid"/>
                                <a:miter lim="800000"/>
                              </a:ln>
                              <a:effectLst/>
                            </wps:spPr>
                            <wps:txbx>
                              <w:txbxContent>
                                <w:p w:rsidR="007F2D3E" w:rsidRDefault="00F80ECE" w:rsidP="00D8672B">
                                  <w:pPr>
                                    <w:spacing w:line="180" w:lineRule="exact"/>
                                    <w:ind w:leftChars="-50" w:left="328" w:rightChars="-50" w:right="-96" w:hangingChars="300" w:hanging="424"/>
                                    <w:jc w:val="left"/>
                                    <w:rPr>
                                      <w:rFonts w:hAnsi="ＭＳ 明朝" w:cs="ＭＳ 明朝"/>
                                      <w:color w:val="FF0000"/>
                                      <w:kern w:val="0"/>
                                      <w:sz w:val="16"/>
                                      <w:szCs w:val="16"/>
                                    </w:rPr>
                                  </w:pPr>
                                  <w:r>
                                    <w:rPr>
                                      <w:rFonts w:hAnsi="ＭＳ 明朝" w:cs="ＭＳ 明朝" w:hint="eastAsia"/>
                                      <w:color w:val="FF0000"/>
                                      <w:kern w:val="0"/>
                                      <w:sz w:val="16"/>
                                      <w:szCs w:val="16"/>
                                    </w:rPr>
                                    <w:t>（注）</w:t>
                                  </w:r>
                                  <w:r w:rsidR="009206A4" w:rsidRPr="00F80ECE">
                                    <w:rPr>
                                      <w:rFonts w:hAnsi="ＭＳ 明朝" w:cs="ＭＳ 明朝" w:hint="eastAsia"/>
                                      <w:color w:val="FF0000"/>
                                      <w:kern w:val="0"/>
                                      <w:sz w:val="16"/>
                                      <w:szCs w:val="16"/>
                                    </w:rPr>
                                    <w:t>複数</w:t>
                                  </w:r>
                                  <w:r>
                                    <w:rPr>
                                      <w:rFonts w:hAnsi="ＭＳ 明朝" w:cs="ＭＳ 明朝" w:hint="eastAsia"/>
                                      <w:color w:val="FF0000"/>
                                      <w:kern w:val="0"/>
                                      <w:sz w:val="16"/>
                                      <w:szCs w:val="16"/>
                                    </w:rPr>
                                    <w:t>の</w:t>
                                  </w:r>
                                  <w:r w:rsidR="009206A4" w:rsidRPr="00F80ECE">
                                    <w:rPr>
                                      <w:rFonts w:hAnsi="ＭＳ 明朝" w:cs="ＭＳ 明朝" w:hint="eastAsia"/>
                                      <w:color w:val="FF0000"/>
                                      <w:kern w:val="0"/>
                                      <w:sz w:val="16"/>
                                      <w:szCs w:val="16"/>
                                    </w:rPr>
                                    <w:t>店舗を</w:t>
                                  </w:r>
                                  <w:r>
                                    <w:rPr>
                                      <w:rFonts w:hAnsi="ＭＳ 明朝" w:cs="ＭＳ 明朝" w:hint="eastAsia"/>
                                      <w:color w:val="FF0000"/>
                                      <w:kern w:val="0"/>
                                      <w:sz w:val="16"/>
                                      <w:szCs w:val="16"/>
                                    </w:rPr>
                                    <w:t>一体的に</w:t>
                                  </w:r>
                                  <w:r w:rsidR="009206A4" w:rsidRPr="00F80ECE">
                                    <w:rPr>
                                      <w:rFonts w:hAnsi="ＭＳ 明朝" w:cs="ＭＳ 明朝" w:hint="eastAsia"/>
                                      <w:color w:val="FF0000"/>
                                      <w:kern w:val="0"/>
                                      <w:sz w:val="16"/>
                                      <w:szCs w:val="16"/>
                                    </w:rPr>
                                    <w:t>誘致</w:t>
                                  </w:r>
                                  <w:r w:rsidR="00D8672B">
                                    <w:rPr>
                                      <w:rFonts w:hAnsi="ＭＳ 明朝" w:cs="ＭＳ 明朝" w:hint="eastAsia"/>
                                      <w:color w:val="FF0000"/>
                                      <w:kern w:val="0"/>
                                      <w:sz w:val="16"/>
                                      <w:szCs w:val="16"/>
                                    </w:rPr>
                                    <w:t>するための</w:t>
                                  </w:r>
                                  <w:r w:rsidR="009206A4" w:rsidRPr="00F80ECE">
                                    <w:rPr>
                                      <w:rFonts w:hAnsi="ＭＳ 明朝" w:cs="ＭＳ 明朝" w:hint="eastAsia"/>
                                      <w:color w:val="FF0000"/>
                                      <w:kern w:val="0"/>
                                      <w:sz w:val="16"/>
                                      <w:szCs w:val="16"/>
                                    </w:rPr>
                                    <w:t>コンサル</w:t>
                                  </w:r>
                                  <w:r w:rsidR="00D8672B">
                                    <w:rPr>
                                      <w:rFonts w:hAnsi="ＭＳ 明朝" w:cs="ＭＳ 明朝" w:hint="eastAsia"/>
                                      <w:color w:val="FF0000"/>
                                      <w:kern w:val="0"/>
                                      <w:sz w:val="16"/>
                                      <w:szCs w:val="16"/>
                                    </w:rPr>
                                    <w:t>経費</w:t>
                                  </w:r>
                                </w:p>
                                <w:p w:rsidR="009206A4" w:rsidRPr="00F80ECE" w:rsidRDefault="00D8672B" w:rsidP="007F2D3E">
                                  <w:pPr>
                                    <w:spacing w:line="180" w:lineRule="exact"/>
                                    <w:ind w:leftChars="50" w:left="378" w:rightChars="-50" w:right="-96" w:hangingChars="200" w:hanging="282"/>
                                    <w:jc w:val="left"/>
                                    <w:rPr>
                                      <w:rFonts w:asciiTheme="majorEastAsia" w:eastAsiaTheme="majorEastAsia" w:hAnsiTheme="majorEastAsia"/>
                                      <w:color w:val="000000" w:themeColor="text1"/>
                                      <w:sz w:val="16"/>
                                      <w:szCs w:val="16"/>
                                    </w:rPr>
                                  </w:pPr>
                                  <w:r>
                                    <w:rPr>
                                      <w:rFonts w:hAnsi="ＭＳ 明朝" w:cs="ＭＳ 明朝" w:hint="eastAsia"/>
                                      <w:color w:val="FF0000"/>
                                      <w:kern w:val="0"/>
                                      <w:sz w:val="16"/>
                                      <w:szCs w:val="16"/>
                                    </w:rPr>
                                    <w:t>が新たに対象となりました。</w:t>
                                  </w:r>
                                  <w:r w:rsidR="007F2D3E">
                                    <w:rPr>
                                      <w:rFonts w:hAnsi="ＭＳ 明朝" w:cs="ＭＳ 明朝" w:hint="eastAsia"/>
                                      <w:color w:val="FF0000"/>
                                      <w:kern w:val="0"/>
                                      <w:sz w:val="16"/>
                                      <w:szCs w:val="16"/>
                                    </w:rPr>
                                    <w:t>別途</w:t>
                                  </w:r>
                                  <w:r w:rsidR="009206A4" w:rsidRPr="00F80ECE">
                                    <w:rPr>
                                      <w:rFonts w:hAnsi="ＭＳ 明朝" w:cs="ＭＳ 明朝" w:hint="eastAsia"/>
                                      <w:color w:val="FF0000"/>
                                      <w:kern w:val="0"/>
                                      <w:sz w:val="16"/>
                                      <w:szCs w:val="16"/>
                                    </w:rPr>
                                    <w:t>上限</w:t>
                                  </w:r>
                                  <w:r w:rsidR="00F80ECE" w:rsidRPr="00F80ECE">
                                    <w:rPr>
                                      <w:rFonts w:hAnsi="ＭＳ 明朝" w:cs="ＭＳ 明朝" w:hint="eastAsia"/>
                                      <w:color w:val="FF0000"/>
                                      <w:kern w:val="0"/>
                                      <w:sz w:val="16"/>
                                      <w:szCs w:val="16"/>
                                    </w:rPr>
                                    <w:t>（１年目</w:t>
                                  </w:r>
                                  <w:r w:rsidR="009206A4" w:rsidRPr="00F80ECE">
                                    <w:rPr>
                                      <w:rFonts w:hAnsi="ＭＳ 明朝" w:cs="ＭＳ 明朝" w:hint="eastAsia"/>
                                      <w:color w:val="FF0000"/>
                                      <w:kern w:val="0"/>
                                      <w:sz w:val="16"/>
                                      <w:szCs w:val="16"/>
                                    </w:rPr>
                                    <w:t>100万円</w:t>
                                  </w:r>
                                  <w:r w:rsidR="00F80ECE" w:rsidRPr="00F80ECE">
                                    <w:rPr>
                                      <w:rFonts w:hAnsi="ＭＳ 明朝" w:cs="ＭＳ 明朝" w:hint="eastAsia"/>
                                      <w:color w:val="FF0000"/>
                                      <w:kern w:val="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FE25D" id="角丸四角形 103" o:spid="_x0000_s1027" style="position:absolute;left:0;text-align:left;margin-left:-2.45pt;margin-top:13.55pt;width:192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" fillcolor="#c5e0b4" stroked="f" strokeweight="1.25pt">
                      <v:stroke joinstyle="miter"/>
                      <v:textbox>
                        <w:txbxContent>
                          <w:p w:rsidR="007F2D3E" w:rsidRDefault="00F80ECE" w:rsidP="00D8672B">
                            <w:pPr>
                              <w:spacing w:line="180" w:lineRule="exact"/>
                              <w:ind w:leftChars="-50" w:left="328" w:rightChars="-50" w:right="-96" w:hangingChars="300" w:hanging="424"/>
                              <w:jc w:val="left"/>
                              <w:rPr>
                                <w:rFonts w:hAnsi="ＭＳ 明朝" w:cs="ＭＳ 明朝"/>
                                <w:color w:val="FF0000"/>
                                <w:kern w:val="0"/>
                                <w:sz w:val="16"/>
                                <w:szCs w:val="16"/>
                              </w:rPr>
                            </w:pPr>
                            <w:r>
                              <w:rPr>
                                <w:rFonts w:hAnsi="ＭＳ 明朝" w:cs="ＭＳ 明朝" w:hint="eastAsia"/>
                                <w:color w:val="FF0000"/>
                                <w:kern w:val="0"/>
                                <w:sz w:val="16"/>
                                <w:szCs w:val="16"/>
                              </w:rPr>
                              <w:t>（注）</w:t>
                            </w:r>
                            <w:r w:rsidR="009206A4" w:rsidRPr="00F80ECE">
                              <w:rPr>
                                <w:rFonts w:hAnsi="ＭＳ 明朝" w:cs="ＭＳ 明朝" w:hint="eastAsia"/>
                                <w:color w:val="FF0000"/>
                                <w:kern w:val="0"/>
                                <w:sz w:val="16"/>
                                <w:szCs w:val="16"/>
                              </w:rPr>
                              <w:t>複数</w:t>
                            </w:r>
                            <w:r>
                              <w:rPr>
                                <w:rFonts w:hAnsi="ＭＳ 明朝" w:cs="ＭＳ 明朝" w:hint="eastAsia"/>
                                <w:color w:val="FF0000"/>
                                <w:kern w:val="0"/>
                                <w:sz w:val="16"/>
                                <w:szCs w:val="16"/>
                              </w:rPr>
                              <w:t>の</w:t>
                            </w:r>
                            <w:r w:rsidR="009206A4" w:rsidRPr="00F80ECE">
                              <w:rPr>
                                <w:rFonts w:hAnsi="ＭＳ 明朝" w:cs="ＭＳ 明朝" w:hint="eastAsia"/>
                                <w:color w:val="FF0000"/>
                                <w:kern w:val="0"/>
                                <w:sz w:val="16"/>
                                <w:szCs w:val="16"/>
                              </w:rPr>
                              <w:t>店舗を</w:t>
                            </w:r>
                            <w:r>
                              <w:rPr>
                                <w:rFonts w:hAnsi="ＭＳ 明朝" w:cs="ＭＳ 明朝" w:hint="eastAsia"/>
                                <w:color w:val="FF0000"/>
                                <w:kern w:val="0"/>
                                <w:sz w:val="16"/>
                                <w:szCs w:val="16"/>
                              </w:rPr>
                              <w:t>一体的に</w:t>
                            </w:r>
                            <w:r w:rsidR="009206A4" w:rsidRPr="00F80ECE">
                              <w:rPr>
                                <w:rFonts w:hAnsi="ＭＳ 明朝" w:cs="ＭＳ 明朝" w:hint="eastAsia"/>
                                <w:color w:val="FF0000"/>
                                <w:kern w:val="0"/>
                                <w:sz w:val="16"/>
                                <w:szCs w:val="16"/>
                              </w:rPr>
                              <w:t>誘致</w:t>
                            </w:r>
                            <w:r w:rsidR="00D8672B">
                              <w:rPr>
                                <w:rFonts w:hAnsi="ＭＳ 明朝" w:cs="ＭＳ 明朝" w:hint="eastAsia"/>
                                <w:color w:val="FF0000"/>
                                <w:kern w:val="0"/>
                                <w:sz w:val="16"/>
                                <w:szCs w:val="16"/>
                              </w:rPr>
                              <w:t>するための</w:t>
                            </w:r>
                            <w:r w:rsidR="009206A4" w:rsidRPr="00F80ECE">
                              <w:rPr>
                                <w:rFonts w:hAnsi="ＭＳ 明朝" w:cs="ＭＳ 明朝" w:hint="eastAsia"/>
                                <w:color w:val="FF0000"/>
                                <w:kern w:val="0"/>
                                <w:sz w:val="16"/>
                                <w:szCs w:val="16"/>
                              </w:rPr>
                              <w:t>コンサル</w:t>
                            </w:r>
                            <w:r w:rsidR="00D8672B">
                              <w:rPr>
                                <w:rFonts w:hAnsi="ＭＳ 明朝" w:cs="ＭＳ 明朝" w:hint="eastAsia"/>
                                <w:color w:val="FF0000"/>
                                <w:kern w:val="0"/>
                                <w:sz w:val="16"/>
                                <w:szCs w:val="16"/>
                              </w:rPr>
                              <w:t>経費</w:t>
                            </w:r>
                          </w:p>
                          <w:p w:rsidR="009206A4" w:rsidRPr="00F80ECE" w:rsidRDefault="00D8672B" w:rsidP="007F2D3E">
                            <w:pPr>
                              <w:spacing w:line="180" w:lineRule="exact"/>
                              <w:ind w:leftChars="50" w:left="378" w:rightChars="-50" w:right="-96" w:hangingChars="200" w:hanging="282"/>
                              <w:jc w:val="left"/>
                              <w:rPr>
                                <w:rFonts w:asciiTheme="majorEastAsia" w:eastAsiaTheme="majorEastAsia" w:hAnsiTheme="majorEastAsia"/>
                                <w:color w:val="000000" w:themeColor="text1"/>
                                <w:sz w:val="16"/>
                                <w:szCs w:val="16"/>
                              </w:rPr>
                            </w:pPr>
                            <w:r>
                              <w:rPr>
                                <w:rFonts w:hAnsi="ＭＳ 明朝" w:cs="ＭＳ 明朝" w:hint="eastAsia"/>
                                <w:color w:val="FF0000"/>
                                <w:kern w:val="0"/>
                                <w:sz w:val="16"/>
                                <w:szCs w:val="16"/>
                              </w:rPr>
                              <w:t>が新たに対象となりました。</w:t>
                            </w:r>
                            <w:r w:rsidR="007F2D3E">
                              <w:rPr>
                                <w:rFonts w:hAnsi="ＭＳ 明朝" w:cs="ＭＳ 明朝" w:hint="eastAsia"/>
                                <w:color w:val="FF0000"/>
                                <w:kern w:val="0"/>
                                <w:sz w:val="16"/>
                                <w:szCs w:val="16"/>
                              </w:rPr>
                              <w:t>別途</w:t>
                            </w:r>
                            <w:r w:rsidR="009206A4" w:rsidRPr="00F80ECE">
                              <w:rPr>
                                <w:rFonts w:hAnsi="ＭＳ 明朝" w:cs="ＭＳ 明朝" w:hint="eastAsia"/>
                                <w:color w:val="FF0000"/>
                                <w:kern w:val="0"/>
                                <w:sz w:val="16"/>
                                <w:szCs w:val="16"/>
                              </w:rPr>
                              <w:t>上限</w:t>
                            </w:r>
                            <w:r w:rsidR="00F80ECE" w:rsidRPr="00F80ECE">
                              <w:rPr>
                                <w:rFonts w:hAnsi="ＭＳ 明朝" w:cs="ＭＳ 明朝" w:hint="eastAsia"/>
                                <w:color w:val="FF0000"/>
                                <w:kern w:val="0"/>
                                <w:sz w:val="16"/>
                                <w:szCs w:val="16"/>
                              </w:rPr>
                              <w:t>（１年目</w:t>
                            </w:r>
                            <w:r w:rsidR="009206A4" w:rsidRPr="00F80ECE">
                              <w:rPr>
                                <w:rFonts w:hAnsi="ＭＳ 明朝" w:cs="ＭＳ 明朝" w:hint="eastAsia"/>
                                <w:color w:val="FF0000"/>
                                <w:kern w:val="0"/>
                                <w:sz w:val="16"/>
                                <w:szCs w:val="16"/>
                              </w:rPr>
                              <w:t>100万円</w:t>
                            </w:r>
                            <w:r w:rsidR="00F80ECE" w:rsidRPr="00F80ECE">
                              <w:rPr>
                                <w:rFonts w:hAnsi="ＭＳ 明朝" w:cs="ＭＳ 明朝" w:hint="eastAsia"/>
                                <w:color w:val="FF0000"/>
                                <w:kern w:val="0"/>
                                <w:sz w:val="16"/>
                                <w:szCs w:val="16"/>
                              </w:rPr>
                              <w:t>）</w:t>
                            </w:r>
                          </w:p>
                        </w:txbxContent>
                      </v:textbox>
                    </v:roundrect>
                  </w:pict>
                </mc:Fallback>
              </mc:AlternateContent>
            </w:r>
            <w:r w:rsidR="00B07C33" w:rsidRPr="000A32CE">
              <w:rPr>
                <w:rFonts w:hAnsi="ＭＳ 明朝" w:cs="ＭＳ 明朝" w:hint="eastAsia"/>
                <w:spacing w:val="-2"/>
                <w:kern w:val="0"/>
                <w:sz w:val="20"/>
                <w:szCs w:val="20"/>
              </w:rPr>
              <w:t>上限（</w:t>
            </w:r>
            <w:r w:rsidR="00F80ECE">
              <w:rPr>
                <w:rFonts w:hAnsi="ＭＳ 明朝" w:cs="ＭＳ 明朝" w:hint="eastAsia"/>
                <w:spacing w:val="-2"/>
                <w:kern w:val="0"/>
                <w:sz w:val="20"/>
                <w:szCs w:val="20"/>
              </w:rPr>
              <w:t>1年目</w:t>
            </w:r>
            <w:r w:rsidR="00B07C33" w:rsidRPr="000A32CE">
              <w:rPr>
                <w:rFonts w:hAnsi="ＭＳ 明朝" w:cs="ＭＳ 明朝" w:hint="eastAsia"/>
                <w:spacing w:val="-2"/>
                <w:kern w:val="0"/>
                <w:sz w:val="20"/>
                <w:szCs w:val="20"/>
              </w:rPr>
              <w:t>200万円、</w:t>
            </w:r>
            <w:r w:rsidR="00F80ECE">
              <w:rPr>
                <w:rFonts w:hAnsi="ＭＳ 明朝" w:cs="ＭＳ 明朝" w:hint="eastAsia"/>
                <w:spacing w:val="-10"/>
                <w:kern w:val="0"/>
                <w:sz w:val="20"/>
                <w:szCs w:val="20"/>
              </w:rPr>
              <w:t>2年目</w:t>
            </w:r>
            <w:r w:rsidR="00B07C33" w:rsidRPr="000A32CE">
              <w:rPr>
                <w:rFonts w:hAnsi="ＭＳ 明朝" w:cs="ＭＳ 明朝" w:hint="eastAsia"/>
                <w:spacing w:val="-10"/>
                <w:kern w:val="0"/>
                <w:sz w:val="20"/>
                <w:szCs w:val="20"/>
              </w:rPr>
              <w:t>75万円</w:t>
            </w:r>
            <w:r w:rsidR="00F80ECE">
              <w:rPr>
                <w:rFonts w:hAnsi="ＭＳ 明朝" w:cs="ＭＳ 明朝" w:hint="eastAsia"/>
                <w:spacing w:val="-10"/>
                <w:kern w:val="0"/>
                <w:sz w:val="20"/>
                <w:szCs w:val="20"/>
              </w:rPr>
              <w:t>、3年目</w:t>
            </w:r>
            <w:r w:rsidR="00B07C33" w:rsidRPr="000A32CE">
              <w:rPr>
                <w:rFonts w:hAnsi="ＭＳ 明朝" w:cs="ＭＳ 明朝" w:hint="eastAsia"/>
                <w:spacing w:val="-10"/>
                <w:kern w:val="0"/>
                <w:sz w:val="20"/>
                <w:szCs w:val="20"/>
              </w:rPr>
              <w:t>35万円）</w:t>
            </w:r>
          </w:p>
        </w:tc>
      </w:tr>
    </w:tbl>
    <w:p w:rsidR="00B07C33" w:rsidRPr="0004214A" w:rsidRDefault="00B07C33" w:rsidP="00F80ECE">
      <w:pPr>
        <w:spacing w:line="440" w:lineRule="exact"/>
        <w:rPr>
          <w:rFonts w:hAnsi="ＭＳ 明朝"/>
          <w:sz w:val="22"/>
          <w:szCs w:val="24"/>
        </w:rPr>
      </w:pPr>
    </w:p>
    <w:p w:rsidR="00CE2F0C" w:rsidRPr="008364E3" w:rsidRDefault="00B676C4" w:rsidP="00B73877">
      <w:pPr>
        <w:spacing w:line="300" w:lineRule="exact"/>
        <w:rPr>
          <w:rFonts w:ascii="HG丸ｺﾞｼｯｸM-PRO" w:eastAsia="HG丸ｺﾞｼｯｸM-PRO" w:hAnsi="HG丸ｺﾞｼｯｸM-PRO"/>
          <w:b/>
          <w:bCs/>
          <w:color w:val="7030A0"/>
          <w:spacing w:val="14"/>
          <w:sz w:val="28"/>
          <w:szCs w:val="28"/>
          <w:u w:val="single"/>
        </w:rPr>
      </w:pPr>
      <w:r w:rsidRPr="008364E3">
        <w:rPr>
          <w:rFonts w:ascii="HG丸ｺﾞｼｯｸM-PRO" w:eastAsia="HG丸ｺﾞｼｯｸM-PRO" w:hAnsi="HG丸ｺﾞｼｯｸM-PRO" w:hint="eastAsia"/>
          <w:b/>
          <w:bCs/>
          <w:color w:val="7030A0"/>
          <w:spacing w:val="14"/>
          <w:sz w:val="28"/>
          <w:szCs w:val="28"/>
          <w:u w:val="single"/>
        </w:rPr>
        <w:t>商店街</w:t>
      </w:r>
      <w:r w:rsidR="00B73877" w:rsidRPr="008364E3">
        <w:rPr>
          <w:rFonts w:ascii="HG丸ｺﾞｼｯｸM-PRO" w:eastAsia="HG丸ｺﾞｼｯｸM-PRO" w:hAnsi="HG丸ｺﾞｼｯｸM-PRO" w:hint="eastAsia"/>
          <w:b/>
          <w:bCs/>
          <w:color w:val="7030A0"/>
          <w:spacing w:val="14"/>
          <w:sz w:val="28"/>
          <w:szCs w:val="28"/>
          <w:u w:val="single"/>
        </w:rPr>
        <w:t>の</w:t>
      </w:r>
      <w:r w:rsidRPr="008364E3">
        <w:rPr>
          <w:rFonts w:ascii="HG丸ｺﾞｼｯｸM-PRO" w:eastAsia="HG丸ｺﾞｼｯｸM-PRO" w:hAnsi="HG丸ｺﾞｼｯｸM-PRO" w:hint="eastAsia"/>
          <w:b/>
          <w:bCs/>
          <w:color w:val="7030A0"/>
          <w:spacing w:val="14"/>
          <w:sz w:val="28"/>
          <w:szCs w:val="28"/>
          <w:u w:val="single"/>
        </w:rPr>
        <w:t>事業承継</w:t>
      </w:r>
      <w:r w:rsidR="003504C3" w:rsidRPr="008364E3">
        <w:rPr>
          <w:rFonts w:ascii="HG丸ｺﾞｼｯｸM-PRO" w:eastAsia="HG丸ｺﾞｼｯｸM-PRO" w:hAnsi="HG丸ｺﾞｼｯｸM-PRO" w:hint="eastAsia"/>
          <w:b/>
          <w:bCs/>
          <w:color w:val="7030A0"/>
          <w:spacing w:val="14"/>
          <w:sz w:val="28"/>
          <w:szCs w:val="28"/>
          <w:u w:val="single"/>
        </w:rPr>
        <w:t>支援</w:t>
      </w:r>
      <w:r w:rsidR="00CE2F0C" w:rsidRPr="008364E3">
        <w:rPr>
          <w:rFonts w:ascii="HG丸ｺﾞｼｯｸM-PRO" w:eastAsia="HG丸ｺﾞｼｯｸM-PRO" w:hAnsi="HG丸ｺﾞｼｯｸM-PRO" w:hint="eastAsia"/>
          <w:b/>
          <w:bCs/>
          <w:color w:val="7030A0"/>
          <w:spacing w:val="14"/>
          <w:sz w:val="28"/>
          <w:szCs w:val="28"/>
          <w:u w:val="single"/>
        </w:rPr>
        <w:t>助成</w:t>
      </w:r>
      <w:r w:rsidR="00B73877" w:rsidRPr="008364E3">
        <w:rPr>
          <w:rFonts w:ascii="HG丸ｺﾞｼｯｸM-PRO" w:eastAsia="HG丸ｺﾞｼｯｸM-PRO" w:hAnsi="HG丸ｺﾞｼｯｸM-PRO" w:hint="eastAsia"/>
          <w:b/>
          <w:bCs/>
          <w:color w:val="7030A0"/>
          <w:spacing w:val="14"/>
          <w:sz w:val="28"/>
          <w:szCs w:val="28"/>
          <w:u w:val="single"/>
        </w:rPr>
        <w:t>金</w:t>
      </w:r>
    </w:p>
    <w:p w:rsidR="003504C3" w:rsidRPr="00A245AA" w:rsidRDefault="00CE2F0C" w:rsidP="00A245AA">
      <w:pPr>
        <w:spacing w:line="300" w:lineRule="exact"/>
        <w:ind w:left="440" w:hangingChars="200" w:hanging="440"/>
        <w:rPr>
          <w:spacing w:val="14"/>
        </w:rPr>
      </w:pPr>
      <w:r w:rsidRPr="00A245AA">
        <w:rPr>
          <w:rFonts w:eastAsia="ＭＳ ゴシック" w:hint="eastAsia"/>
          <w:b/>
          <w:bCs/>
          <w:spacing w:val="14"/>
        </w:rPr>
        <w:t xml:space="preserve">　</w:t>
      </w:r>
      <w:r w:rsidRPr="00A245AA">
        <w:rPr>
          <w:rFonts w:hint="eastAsia"/>
          <w:spacing w:val="14"/>
        </w:rPr>
        <w:t>商店街</w:t>
      </w:r>
      <w:r w:rsidR="003504C3" w:rsidRPr="00A245AA">
        <w:rPr>
          <w:rFonts w:hint="eastAsia"/>
          <w:spacing w:val="14"/>
        </w:rPr>
        <w:t>活性化プラン</w:t>
      </w:r>
      <w:r w:rsidR="00BA219B" w:rsidRPr="00A245AA">
        <w:rPr>
          <w:rFonts w:hint="eastAsia"/>
          <w:spacing w:val="14"/>
        </w:rPr>
        <w:t>に基づき</w:t>
      </w:r>
      <w:r w:rsidR="00930618" w:rsidRPr="00A245AA">
        <w:rPr>
          <w:rFonts w:hint="eastAsia"/>
          <w:spacing w:val="14"/>
        </w:rPr>
        <w:t>、</w:t>
      </w:r>
      <w:r w:rsidR="00BA219B" w:rsidRPr="00A245AA">
        <w:rPr>
          <w:rFonts w:hint="eastAsia"/>
          <w:spacing w:val="14"/>
        </w:rPr>
        <w:t>商店街づくりに合致する</w:t>
      </w:r>
      <w:r w:rsidR="00BD1E6C" w:rsidRPr="00A245AA">
        <w:rPr>
          <w:rFonts w:hint="eastAsia"/>
          <w:spacing w:val="14"/>
        </w:rPr>
        <w:t>事業承継を行う商業者</w:t>
      </w:r>
      <w:r w:rsidR="00DE6438" w:rsidRPr="00A245AA">
        <w:rPr>
          <w:rFonts w:hint="eastAsia"/>
          <w:spacing w:val="14"/>
        </w:rPr>
        <w:t>等</w:t>
      </w:r>
      <w:r w:rsidRPr="00A245AA">
        <w:rPr>
          <w:rFonts w:hint="eastAsia"/>
          <w:spacing w:val="14"/>
        </w:rPr>
        <w:t>に対し家賃等</w:t>
      </w:r>
      <w:r w:rsidR="00BD2750" w:rsidRPr="00A245AA">
        <w:rPr>
          <w:rFonts w:hint="eastAsia"/>
          <w:spacing w:val="14"/>
        </w:rPr>
        <w:t>の</w:t>
      </w:r>
    </w:p>
    <w:p w:rsidR="00DE6438" w:rsidRPr="00A245AA" w:rsidRDefault="00BD2750" w:rsidP="00A245AA">
      <w:pPr>
        <w:spacing w:line="300" w:lineRule="exact"/>
        <w:ind w:left="438" w:hangingChars="200" w:hanging="438"/>
        <w:rPr>
          <w:spacing w:val="14"/>
        </w:rPr>
      </w:pPr>
      <w:r w:rsidRPr="00A245AA">
        <w:rPr>
          <w:rFonts w:hint="eastAsia"/>
          <w:spacing w:val="14"/>
        </w:rPr>
        <w:t>一部を助成します</w:t>
      </w:r>
      <w:r w:rsidR="00CE2F0C" w:rsidRPr="00A245AA">
        <w:rPr>
          <w:rFonts w:hint="eastAsia"/>
          <w:spacing w:val="1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93"/>
        <w:gridCol w:w="2469"/>
        <w:gridCol w:w="3826"/>
      </w:tblGrid>
      <w:tr w:rsidR="007C36F9" w:rsidRPr="00122E6B" w:rsidTr="00F7122B">
        <w:trPr>
          <w:trHeight w:val="215"/>
        </w:trPr>
        <w:tc>
          <w:tcPr>
            <w:tcW w:w="993" w:type="dxa"/>
            <w:vMerge w:val="restart"/>
            <w:tcBorders>
              <w:top w:val="single" w:sz="12" w:space="0" w:color="auto"/>
              <w:left w:val="single" w:sz="12" w:space="0" w:color="auto"/>
              <w:right w:val="single" w:sz="12" w:space="0" w:color="auto"/>
            </w:tcBorders>
            <w:shd w:val="clear" w:color="auto" w:fill="auto"/>
          </w:tcPr>
          <w:p w:rsidR="00A245AA" w:rsidRDefault="00A245AA" w:rsidP="00A245AA">
            <w:pPr>
              <w:autoSpaceDE w:val="0"/>
              <w:autoSpaceDN w:val="0"/>
              <w:adjustRightInd w:val="0"/>
              <w:spacing w:line="140" w:lineRule="exact"/>
              <w:ind w:firstLineChars="50" w:firstLine="96"/>
              <w:rPr>
                <w:rFonts w:ascii="Century" w:cs="ＭＳ 明朝"/>
                <w:kern w:val="0"/>
              </w:rPr>
            </w:pPr>
          </w:p>
          <w:p w:rsidR="007C36F9" w:rsidRPr="00122E6B" w:rsidRDefault="007C36F9" w:rsidP="00A245AA">
            <w:pPr>
              <w:autoSpaceDE w:val="0"/>
              <w:autoSpaceDN w:val="0"/>
              <w:adjustRightInd w:val="0"/>
              <w:spacing w:line="300" w:lineRule="exact"/>
              <w:ind w:firstLineChars="50" w:firstLine="96"/>
              <w:rPr>
                <w:rFonts w:ascii="Century" w:cs="ＭＳ 明朝"/>
                <w:kern w:val="0"/>
              </w:rPr>
            </w:pPr>
            <w:r w:rsidRPr="00122E6B">
              <w:rPr>
                <w:rFonts w:ascii="Century" w:cs="ＭＳ 明朝" w:hint="eastAsia"/>
                <w:kern w:val="0"/>
              </w:rPr>
              <w:t>事業名</w:t>
            </w:r>
          </w:p>
        </w:tc>
        <w:tc>
          <w:tcPr>
            <w:tcW w:w="8788" w:type="dxa"/>
            <w:gridSpan w:val="3"/>
            <w:tcBorders>
              <w:top w:val="single" w:sz="12" w:space="0" w:color="auto"/>
              <w:left w:val="single" w:sz="4" w:space="0" w:color="auto"/>
              <w:right w:val="single" w:sz="12" w:space="0" w:color="auto"/>
            </w:tcBorders>
          </w:tcPr>
          <w:p w:rsidR="007C36F9" w:rsidRPr="00A245AA" w:rsidRDefault="007C36F9" w:rsidP="003A7718">
            <w:pPr>
              <w:autoSpaceDE w:val="0"/>
              <w:autoSpaceDN w:val="0"/>
              <w:adjustRightInd w:val="0"/>
              <w:spacing w:line="300" w:lineRule="exact"/>
              <w:jc w:val="center"/>
              <w:rPr>
                <w:rFonts w:asciiTheme="majorEastAsia" w:eastAsiaTheme="majorEastAsia" w:hAnsiTheme="majorEastAsia" w:cs="ＭＳ 明朝"/>
                <w:kern w:val="0"/>
              </w:rPr>
            </w:pPr>
            <w:r w:rsidRPr="00A245AA">
              <w:rPr>
                <w:rFonts w:asciiTheme="majorEastAsia" w:eastAsiaTheme="majorEastAsia" w:hAnsiTheme="majorEastAsia" w:cs="ＭＳ 明朝" w:hint="eastAsia"/>
                <w:spacing w:val="-2"/>
                <w:kern w:val="0"/>
              </w:rPr>
              <w:t>商店街事業承継支援事業</w:t>
            </w:r>
          </w:p>
        </w:tc>
      </w:tr>
      <w:tr w:rsidR="007C36F9" w:rsidRPr="00122E6B" w:rsidTr="00F7122B">
        <w:trPr>
          <w:trHeight w:val="325"/>
        </w:trPr>
        <w:tc>
          <w:tcPr>
            <w:tcW w:w="993" w:type="dxa"/>
            <w:vMerge/>
            <w:tcBorders>
              <w:left w:val="single" w:sz="12" w:space="0" w:color="auto"/>
              <w:right w:val="single" w:sz="12" w:space="0" w:color="auto"/>
            </w:tcBorders>
            <w:shd w:val="clear" w:color="auto" w:fill="auto"/>
          </w:tcPr>
          <w:p w:rsidR="007C36F9" w:rsidRPr="00122E6B" w:rsidRDefault="007C36F9" w:rsidP="00A245AA">
            <w:pPr>
              <w:autoSpaceDE w:val="0"/>
              <w:autoSpaceDN w:val="0"/>
              <w:adjustRightInd w:val="0"/>
              <w:spacing w:line="300" w:lineRule="exact"/>
              <w:ind w:firstLineChars="50" w:firstLine="96"/>
              <w:rPr>
                <w:rFonts w:ascii="Century" w:cs="ＭＳ 明朝"/>
                <w:kern w:val="0"/>
              </w:rPr>
            </w:pPr>
          </w:p>
        </w:tc>
        <w:tc>
          <w:tcPr>
            <w:tcW w:w="2493" w:type="dxa"/>
            <w:tcBorders>
              <w:top w:val="single" w:sz="4" w:space="0" w:color="auto"/>
              <w:left w:val="single" w:sz="4" w:space="0" w:color="auto"/>
              <w:right w:val="single" w:sz="4" w:space="0" w:color="auto"/>
            </w:tcBorders>
          </w:tcPr>
          <w:p w:rsidR="007C36F9" w:rsidRPr="00A245AA" w:rsidRDefault="007C36F9" w:rsidP="003A7718">
            <w:pPr>
              <w:autoSpaceDE w:val="0"/>
              <w:autoSpaceDN w:val="0"/>
              <w:adjustRightInd w:val="0"/>
              <w:spacing w:line="300" w:lineRule="exact"/>
              <w:jc w:val="center"/>
              <w:rPr>
                <w:rFonts w:asciiTheme="majorEastAsia" w:eastAsiaTheme="majorEastAsia" w:hAnsiTheme="majorEastAsia" w:cs="ＭＳ 明朝"/>
                <w:b/>
                <w:spacing w:val="-2"/>
                <w:kern w:val="0"/>
              </w:rPr>
            </w:pPr>
            <w:r w:rsidRPr="00A245AA">
              <w:rPr>
                <w:rFonts w:asciiTheme="majorEastAsia" w:eastAsiaTheme="majorEastAsia" w:hAnsiTheme="majorEastAsia" w:cs="ＭＳ 明朝" w:hint="eastAsia"/>
                <w:spacing w:val="-2"/>
                <w:kern w:val="0"/>
              </w:rPr>
              <w:t>店舗承継促進事業</w:t>
            </w:r>
          </w:p>
        </w:tc>
        <w:tc>
          <w:tcPr>
            <w:tcW w:w="2469" w:type="dxa"/>
            <w:tcBorders>
              <w:top w:val="single" w:sz="4" w:space="0" w:color="auto"/>
              <w:left w:val="single" w:sz="4" w:space="0" w:color="auto"/>
              <w:right w:val="single" w:sz="4" w:space="0" w:color="auto"/>
            </w:tcBorders>
          </w:tcPr>
          <w:p w:rsidR="007C36F9" w:rsidRPr="00A245AA" w:rsidRDefault="007C36F9" w:rsidP="003A7718">
            <w:pPr>
              <w:autoSpaceDE w:val="0"/>
              <w:autoSpaceDN w:val="0"/>
              <w:adjustRightInd w:val="0"/>
              <w:spacing w:line="300" w:lineRule="exact"/>
              <w:jc w:val="center"/>
              <w:rPr>
                <w:rFonts w:asciiTheme="majorEastAsia" w:eastAsiaTheme="majorEastAsia" w:hAnsiTheme="majorEastAsia" w:cs="ＭＳ 明朝"/>
                <w:spacing w:val="-2"/>
                <w:kern w:val="0"/>
              </w:rPr>
            </w:pPr>
            <w:r w:rsidRPr="00A245AA">
              <w:rPr>
                <w:rFonts w:asciiTheme="majorEastAsia" w:eastAsiaTheme="majorEastAsia" w:hAnsiTheme="majorEastAsia" w:cs="ＭＳ 明朝" w:hint="eastAsia"/>
                <w:spacing w:val="-2"/>
                <w:kern w:val="0"/>
              </w:rPr>
              <w:t>承継店舗開業支援事業</w:t>
            </w:r>
          </w:p>
        </w:tc>
        <w:tc>
          <w:tcPr>
            <w:tcW w:w="3826" w:type="dxa"/>
            <w:tcBorders>
              <w:top w:val="single" w:sz="4" w:space="0" w:color="auto"/>
              <w:left w:val="single" w:sz="4" w:space="0" w:color="auto"/>
              <w:right w:val="single" w:sz="12" w:space="0" w:color="auto"/>
            </w:tcBorders>
          </w:tcPr>
          <w:p w:rsidR="007C36F9" w:rsidRPr="00A245AA" w:rsidRDefault="007C36F9" w:rsidP="003A7718">
            <w:pPr>
              <w:autoSpaceDE w:val="0"/>
              <w:autoSpaceDN w:val="0"/>
              <w:adjustRightInd w:val="0"/>
              <w:spacing w:line="300" w:lineRule="exact"/>
              <w:jc w:val="center"/>
              <w:rPr>
                <w:rFonts w:asciiTheme="majorEastAsia" w:eastAsiaTheme="majorEastAsia" w:hAnsiTheme="majorEastAsia" w:cs="ＭＳ 明朝"/>
                <w:spacing w:val="-2"/>
                <w:kern w:val="0"/>
              </w:rPr>
            </w:pPr>
            <w:r w:rsidRPr="00A245AA">
              <w:rPr>
                <w:rFonts w:asciiTheme="majorEastAsia" w:eastAsiaTheme="majorEastAsia" w:hAnsiTheme="majorEastAsia" w:cs="ＭＳ 明朝" w:hint="eastAsia"/>
                <w:spacing w:val="-2"/>
                <w:kern w:val="0"/>
              </w:rPr>
              <w:t>承継店舗円滑化事業</w:t>
            </w:r>
          </w:p>
        </w:tc>
      </w:tr>
      <w:tr w:rsidR="00DE6438" w:rsidRPr="00122E6B" w:rsidTr="00F7122B">
        <w:trPr>
          <w:trHeight w:val="586"/>
        </w:trPr>
        <w:tc>
          <w:tcPr>
            <w:tcW w:w="993" w:type="dxa"/>
            <w:tcBorders>
              <w:left w:val="single" w:sz="12" w:space="0" w:color="auto"/>
              <w:right w:val="single" w:sz="12" w:space="0" w:color="auto"/>
            </w:tcBorders>
            <w:shd w:val="clear" w:color="auto" w:fill="auto"/>
          </w:tcPr>
          <w:p w:rsidR="00DE6438" w:rsidRPr="00122E6B" w:rsidRDefault="00DE6438" w:rsidP="003A7718">
            <w:pPr>
              <w:autoSpaceDE w:val="0"/>
              <w:autoSpaceDN w:val="0"/>
              <w:adjustRightInd w:val="0"/>
              <w:spacing w:line="300" w:lineRule="exact"/>
              <w:rPr>
                <w:rFonts w:ascii="Century" w:cs="ＭＳ 明朝"/>
                <w:kern w:val="0"/>
              </w:rPr>
            </w:pPr>
            <w:r w:rsidRPr="00122E6B">
              <w:rPr>
                <w:rFonts w:ascii="Century" w:cs="ＭＳ 明朝" w:hint="eastAsia"/>
                <w:kern w:val="0"/>
              </w:rPr>
              <w:t>対象事業</w:t>
            </w:r>
          </w:p>
        </w:tc>
        <w:tc>
          <w:tcPr>
            <w:tcW w:w="8788" w:type="dxa"/>
            <w:gridSpan w:val="3"/>
            <w:tcBorders>
              <w:left w:val="single" w:sz="12" w:space="0" w:color="auto"/>
              <w:right w:val="single" w:sz="12" w:space="0" w:color="auto"/>
            </w:tcBorders>
            <w:shd w:val="clear" w:color="auto" w:fill="auto"/>
          </w:tcPr>
          <w:p w:rsidR="00DE6438" w:rsidRPr="00EF585B" w:rsidRDefault="00DE6438" w:rsidP="002B555A">
            <w:pPr>
              <w:autoSpaceDE w:val="0"/>
              <w:autoSpaceDN w:val="0"/>
              <w:adjustRightInd w:val="0"/>
              <w:spacing w:line="300" w:lineRule="exact"/>
              <w:rPr>
                <w:rFonts w:hAnsi="ＭＳ 明朝" w:cs="ＭＳ 明朝"/>
                <w:spacing w:val="4"/>
                <w:kern w:val="0"/>
              </w:rPr>
            </w:pPr>
            <w:r w:rsidRPr="00EF585B">
              <w:rPr>
                <w:rFonts w:hAnsi="ＭＳ 明朝" w:cs="ＭＳ 明朝" w:hint="eastAsia"/>
                <w:spacing w:val="4"/>
                <w:kern w:val="0"/>
              </w:rPr>
              <w:t>商店</w:t>
            </w:r>
            <w:r w:rsidR="000140DD" w:rsidRPr="00EF585B">
              <w:rPr>
                <w:rFonts w:hAnsi="ＭＳ 明朝" w:cs="ＭＳ 明朝" w:hint="eastAsia"/>
                <w:spacing w:val="4"/>
                <w:kern w:val="0"/>
              </w:rPr>
              <w:t>街</w:t>
            </w:r>
            <w:r w:rsidR="003504C3" w:rsidRPr="00EF585B">
              <w:rPr>
                <w:rFonts w:hAnsi="ＭＳ 明朝" w:cs="ＭＳ 明朝" w:hint="eastAsia"/>
                <w:spacing w:val="4"/>
                <w:kern w:val="0"/>
              </w:rPr>
              <w:t>が策定し、兵庫県の認定を受けた商店街活性化プラン</w:t>
            </w:r>
            <w:r w:rsidR="005637D5" w:rsidRPr="00EF585B">
              <w:rPr>
                <w:rFonts w:hAnsi="ＭＳ 明朝" w:cs="ＭＳ 明朝" w:hint="eastAsia"/>
                <w:spacing w:val="4"/>
                <w:kern w:val="0"/>
              </w:rPr>
              <w:t>に基づき、事業承継支援の対象とした店舗</w:t>
            </w:r>
            <w:r w:rsidRPr="00EF585B">
              <w:rPr>
                <w:rFonts w:hint="eastAsia"/>
                <w:spacing w:val="4"/>
                <w:szCs w:val="24"/>
              </w:rPr>
              <w:t>への新規出店</w:t>
            </w:r>
            <w:r w:rsidR="00DF600E">
              <w:rPr>
                <w:rFonts w:hint="eastAsia"/>
                <w:spacing w:val="4"/>
                <w:szCs w:val="24"/>
              </w:rPr>
              <w:t xml:space="preserve">　</w:t>
            </w:r>
            <w:r w:rsidR="00AF1043">
              <w:rPr>
                <w:rFonts w:hint="eastAsia"/>
                <w:spacing w:val="4"/>
                <w:szCs w:val="24"/>
              </w:rPr>
              <w:t xml:space="preserve">※３親等以内の事業承継を除く　</w:t>
            </w:r>
            <w:r w:rsidR="007D2B02">
              <w:rPr>
                <w:rFonts w:hint="eastAsia"/>
                <w:spacing w:val="4"/>
                <w:szCs w:val="24"/>
              </w:rPr>
              <w:t>※同業種の承継に限る</w:t>
            </w:r>
          </w:p>
        </w:tc>
      </w:tr>
      <w:tr w:rsidR="00DE6438" w:rsidRPr="00122E6B" w:rsidTr="008727A0">
        <w:trPr>
          <w:trHeight w:val="400"/>
        </w:trPr>
        <w:tc>
          <w:tcPr>
            <w:tcW w:w="993" w:type="dxa"/>
            <w:tcBorders>
              <w:left w:val="single" w:sz="12" w:space="0" w:color="auto"/>
              <w:right w:val="single" w:sz="12" w:space="0" w:color="auto"/>
            </w:tcBorders>
            <w:shd w:val="clear" w:color="auto" w:fill="auto"/>
          </w:tcPr>
          <w:p w:rsidR="00DE6438" w:rsidRPr="00122E6B" w:rsidRDefault="00DE6438" w:rsidP="003A7718">
            <w:pPr>
              <w:autoSpaceDE w:val="0"/>
              <w:autoSpaceDN w:val="0"/>
              <w:adjustRightInd w:val="0"/>
              <w:spacing w:line="300" w:lineRule="exact"/>
              <w:rPr>
                <w:rFonts w:ascii="Century" w:cs="ＭＳ 明朝"/>
                <w:kern w:val="0"/>
              </w:rPr>
            </w:pPr>
            <w:r w:rsidRPr="00122E6B">
              <w:rPr>
                <w:rFonts w:ascii="Century" w:cs="ＭＳ 明朝" w:hint="eastAsia"/>
                <w:kern w:val="0"/>
              </w:rPr>
              <w:t>対</w:t>
            </w:r>
            <w:r w:rsidR="00A245AA">
              <w:rPr>
                <w:rFonts w:ascii="Century" w:cs="ＭＳ 明朝" w:hint="eastAsia"/>
                <w:kern w:val="0"/>
              </w:rPr>
              <w:t xml:space="preserve"> </w:t>
            </w:r>
            <w:r w:rsidRPr="00122E6B">
              <w:rPr>
                <w:rFonts w:ascii="Century" w:cs="ＭＳ 明朝" w:hint="eastAsia"/>
                <w:kern w:val="0"/>
              </w:rPr>
              <w:t>象</w:t>
            </w:r>
            <w:r w:rsidR="00A245AA">
              <w:rPr>
                <w:rFonts w:ascii="Century" w:cs="ＭＳ 明朝" w:hint="eastAsia"/>
                <w:kern w:val="0"/>
              </w:rPr>
              <w:t xml:space="preserve"> </w:t>
            </w:r>
            <w:r w:rsidRPr="00122E6B">
              <w:rPr>
                <w:rFonts w:ascii="Century" w:cs="ＭＳ 明朝" w:hint="eastAsia"/>
                <w:kern w:val="0"/>
              </w:rPr>
              <w:t>者</w:t>
            </w:r>
          </w:p>
        </w:tc>
        <w:tc>
          <w:tcPr>
            <w:tcW w:w="8788" w:type="dxa"/>
            <w:gridSpan w:val="3"/>
            <w:tcBorders>
              <w:left w:val="single" w:sz="12" w:space="0" w:color="auto"/>
              <w:right w:val="single" w:sz="12" w:space="0" w:color="auto"/>
            </w:tcBorders>
            <w:shd w:val="clear" w:color="auto" w:fill="auto"/>
            <w:vAlign w:val="center"/>
          </w:tcPr>
          <w:p w:rsidR="00DE6438" w:rsidRPr="000A32CE" w:rsidRDefault="003504C3" w:rsidP="00DF600E">
            <w:pPr>
              <w:autoSpaceDE w:val="0"/>
              <w:autoSpaceDN w:val="0"/>
              <w:adjustRightInd w:val="0"/>
              <w:spacing w:line="300" w:lineRule="exact"/>
              <w:rPr>
                <w:rFonts w:hAnsi="ＭＳ 明朝" w:cs="ＭＳ 明朝"/>
                <w:b/>
                <w:kern w:val="0"/>
              </w:rPr>
            </w:pPr>
            <w:r w:rsidRPr="000A32CE">
              <w:rPr>
                <w:rFonts w:hAnsi="ＭＳ 明朝" w:cs="ＭＳ 明朝" w:hint="eastAsia"/>
                <w:kern w:val="0"/>
              </w:rPr>
              <w:t>商店街活性化プラン</w:t>
            </w:r>
            <w:r w:rsidR="000140DD">
              <w:rPr>
                <w:rFonts w:hAnsi="ＭＳ 明朝" w:cs="ＭＳ 明朝" w:hint="eastAsia"/>
                <w:kern w:val="0"/>
              </w:rPr>
              <w:t>の認定を受けた商店街</w:t>
            </w:r>
            <w:r w:rsidR="00DF600E">
              <w:rPr>
                <w:rFonts w:hAnsi="ＭＳ 明朝" w:cs="ＭＳ 明朝" w:hint="eastAsia"/>
                <w:kern w:val="0"/>
              </w:rPr>
              <w:t>から</w:t>
            </w:r>
            <w:r w:rsidR="00DE6438" w:rsidRPr="000A32CE">
              <w:rPr>
                <w:rFonts w:hAnsi="ＭＳ 明朝" w:cs="ＭＳ 明朝" w:hint="eastAsia"/>
                <w:kern w:val="0"/>
              </w:rPr>
              <w:t>推薦</w:t>
            </w:r>
            <w:r w:rsidR="00DF600E">
              <w:rPr>
                <w:rFonts w:hAnsi="ＭＳ 明朝" w:cs="ＭＳ 明朝" w:hint="eastAsia"/>
                <w:kern w:val="0"/>
              </w:rPr>
              <w:t>された</w:t>
            </w:r>
            <w:r w:rsidR="00E47728" w:rsidRPr="000A32CE">
              <w:rPr>
                <w:rFonts w:hAnsi="ＭＳ 明朝" w:cs="ＭＳ 明朝" w:hint="eastAsia"/>
                <w:kern w:val="0"/>
              </w:rPr>
              <w:t>開業希望</w:t>
            </w:r>
            <w:r w:rsidR="00DE6438" w:rsidRPr="000A32CE">
              <w:rPr>
                <w:rFonts w:hAnsi="ＭＳ 明朝" w:cs="ＭＳ 明朝" w:hint="eastAsia"/>
                <w:kern w:val="0"/>
              </w:rPr>
              <w:t>者</w:t>
            </w:r>
          </w:p>
        </w:tc>
      </w:tr>
      <w:tr w:rsidR="00DE6438" w:rsidRPr="00122E6B" w:rsidTr="00F7122B">
        <w:trPr>
          <w:trHeight w:val="50"/>
        </w:trPr>
        <w:tc>
          <w:tcPr>
            <w:tcW w:w="993" w:type="dxa"/>
            <w:tcBorders>
              <w:left w:val="single" w:sz="12" w:space="0" w:color="auto"/>
              <w:right w:val="single" w:sz="12" w:space="0" w:color="auto"/>
            </w:tcBorders>
            <w:shd w:val="clear" w:color="auto" w:fill="auto"/>
          </w:tcPr>
          <w:p w:rsidR="00DE6438" w:rsidRPr="00122E6B" w:rsidRDefault="00DE6438" w:rsidP="003A7718">
            <w:pPr>
              <w:autoSpaceDE w:val="0"/>
              <w:autoSpaceDN w:val="0"/>
              <w:adjustRightInd w:val="0"/>
              <w:spacing w:line="300" w:lineRule="exact"/>
              <w:rPr>
                <w:rFonts w:ascii="Century" w:cs="ＭＳ 明朝"/>
                <w:kern w:val="0"/>
              </w:rPr>
            </w:pPr>
            <w:r w:rsidRPr="00122E6B">
              <w:rPr>
                <w:rFonts w:ascii="Century" w:cs="ＭＳ 明朝" w:hint="eastAsia"/>
                <w:kern w:val="0"/>
              </w:rPr>
              <w:t>期</w:t>
            </w:r>
            <w:r w:rsidR="00EE6A4F">
              <w:rPr>
                <w:rFonts w:ascii="Century" w:cs="ＭＳ 明朝" w:hint="eastAsia"/>
                <w:kern w:val="0"/>
              </w:rPr>
              <w:t xml:space="preserve">　</w:t>
            </w:r>
            <w:r w:rsidR="00A245AA">
              <w:rPr>
                <w:rFonts w:ascii="Century" w:cs="ＭＳ 明朝" w:hint="eastAsia"/>
                <w:kern w:val="0"/>
              </w:rPr>
              <w:t xml:space="preserve">  </w:t>
            </w:r>
            <w:r w:rsidRPr="00122E6B">
              <w:rPr>
                <w:rFonts w:ascii="Century" w:cs="ＭＳ 明朝" w:hint="eastAsia"/>
                <w:kern w:val="0"/>
              </w:rPr>
              <w:t>間</w:t>
            </w:r>
          </w:p>
        </w:tc>
        <w:tc>
          <w:tcPr>
            <w:tcW w:w="4962" w:type="dxa"/>
            <w:gridSpan w:val="2"/>
            <w:tcBorders>
              <w:left w:val="single" w:sz="12" w:space="0" w:color="auto"/>
            </w:tcBorders>
            <w:shd w:val="clear" w:color="auto" w:fill="auto"/>
          </w:tcPr>
          <w:p w:rsidR="00DE6438" w:rsidRPr="00122E6B" w:rsidRDefault="00DE6438" w:rsidP="003A7718">
            <w:pPr>
              <w:autoSpaceDE w:val="0"/>
              <w:autoSpaceDN w:val="0"/>
              <w:adjustRightInd w:val="0"/>
              <w:spacing w:line="300" w:lineRule="exact"/>
              <w:jc w:val="center"/>
              <w:rPr>
                <w:rFonts w:ascii="Century" w:cs="ＭＳ 明朝"/>
                <w:kern w:val="0"/>
              </w:rPr>
            </w:pPr>
            <w:r w:rsidRPr="00122E6B">
              <w:rPr>
                <w:rFonts w:ascii="Century" w:cs="ＭＳ 明朝" w:hint="eastAsia"/>
                <w:kern w:val="0"/>
              </w:rPr>
              <w:t>１年</w:t>
            </w:r>
          </w:p>
        </w:tc>
        <w:tc>
          <w:tcPr>
            <w:tcW w:w="3826" w:type="dxa"/>
            <w:tcBorders>
              <w:right w:val="single" w:sz="12" w:space="0" w:color="auto"/>
            </w:tcBorders>
            <w:shd w:val="clear" w:color="auto" w:fill="auto"/>
          </w:tcPr>
          <w:p w:rsidR="00DE6438" w:rsidRPr="00122E6B" w:rsidRDefault="00DE6438" w:rsidP="003A7718">
            <w:pPr>
              <w:autoSpaceDE w:val="0"/>
              <w:autoSpaceDN w:val="0"/>
              <w:adjustRightInd w:val="0"/>
              <w:spacing w:line="300" w:lineRule="exact"/>
              <w:jc w:val="center"/>
              <w:rPr>
                <w:rFonts w:ascii="Century" w:cs="ＭＳ 明朝"/>
                <w:kern w:val="0"/>
              </w:rPr>
            </w:pPr>
            <w:r w:rsidRPr="00122E6B">
              <w:rPr>
                <w:rFonts w:ascii="Century" w:cs="ＭＳ 明朝" w:hint="eastAsia"/>
                <w:kern w:val="0"/>
              </w:rPr>
              <w:t>３年</w:t>
            </w:r>
          </w:p>
        </w:tc>
      </w:tr>
      <w:tr w:rsidR="0004214A" w:rsidRPr="0004214A" w:rsidTr="00FE7790">
        <w:trPr>
          <w:trHeight w:val="617"/>
        </w:trPr>
        <w:tc>
          <w:tcPr>
            <w:tcW w:w="993" w:type="dxa"/>
            <w:tcBorders>
              <w:left w:val="single" w:sz="12" w:space="0" w:color="auto"/>
              <w:right w:val="single" w:sz="12" w:space="0" w:color="auto"/>
            </w:tcBorders>
            <w:shd w:val="clear" w:color="auto" w:fill="auto"/>
          </w:tcPr>
          <w:p w:rsidR="007C36F9" w:rsidRPr="0004214A" w:rsidRDefault="007C36F9" w:rsidP="003A7718">
            <w:pPr>
              <w:autoSpaceDE w:val="0"/>
              <w:autoSpaceDN w:val="0"/>
              <w:adjustRightInd w:val="0"/>
              <w:spacing w:line="300" w:lineRule="exact"/>
              <w:rPr>
                <w:rFonts w:ascii="Century" w:cs="ＭＳ 明朝"/>
                <w:kern w:val="0"/>
              </w:rPr>
            </w:pPr>
            <w:r w:rsidRPr="0004214A">
              <w:rPr>
                <w:rFonts w:ascii="Century" w:cs="ＭＳ 明朝" w:hint="eastAsia"/>
                <w:kern w:val="0"/>
              </w:rPr>
              <w:t>対象経費</w:t>
            </w:r>
          </w:p>
        </w:tc>
        <w:tc>
          <w:tcPr>
            <w:tcW w:w="2493" w:type="dxa"/>
            <w:tcBorders>
              <w:left w:val="single" w:sz="12" w:space="0" w:color="auto"/>
              <w:right w:val="single" w:sz="4" w:space="0" w:color="auto"/>
            </w:tcBorders>
            <w:shd w:val="clear" w:color="auto" w:fill="auto"/>
          </w:tcPr>
          <w:p w:rsidR="00FE7790" w:rsidRDefault="00FE7790" w:rsidP="00FE7790">
            <w:pPr>
              <w:autoSpaceDE w:val="0"/>
              <w:autoSpaceDN w:val="0"/>
              <w:adjustRightInd w:val="0"/>
              <w:spacing w:line="280" w:lineRule="exact"/>
              <w:ind w:leftChars="20" w:left="237" w:rightChars="20" w:right="38" w:hangingChars="100" w:hanging="199"/>
              <w:rPr>
                <w:rFonts w:hAnsi="ＭＳ 明朝" w:cs="ＭＳ 明朝"/>
                <w:spacing w:val="4"/>
                <w:kern w:val="0"/>
              </w:rPr>
            </w:pPr>
            <w:r>
              <w:rPr>
                <w:rFonts w:hAnsi="ＭＳ 明朝" w:cs="ＭＳ 明朝" w:hint="eastAsia"/>
                <w:spacing w:val="4"/>
                <w:kern w:val="0"/>
              </w:rPr>
              <w:t>譲渡</w:t>
            </w:r>
            <w:r w:rsidR="00C03682" w:rsidRPr="00C03682">
              <w:rPr>
                <w:rFonts w:hAnsi="ＭＳ 明朝" w:cs="ＭＳ 明朝" w:hint="eastAsia"/>
                <w:spacing w:val="4"/>
                <w:kern w:val="0"/>
              </w:rPr>
              <w:t>店舗の移転費・撤去</w:t>
            </w:r>
          </w:p>
          <w:p w:rsidR="007C36F9" w:rsidRPr="00C03682" w:rsidRDefault="00C03682" w:rsidP="00FE7790">
            <w:pPr>
              <w:autoSpaceDE w:val="0"/>
              <w:autoSpaceDN w:val="0"/>
              <w:adjustRightInd w:val="0"/>
              <w:spacing w:line="280" w:lineRule="exact"/>
              <w:ind w:leftChars="20" w:left="237" w:rightChars="20" w:right="38" w:hangingChars="100" w:hanging="199"/>
              <w:rPr>
                <w:rFonts w:hAnsi="ＭＳ 明朝" w:cs="ＭＳ 明朝"/>
                <w:spacing w:val="4"/>
                <w:kern w:val="0"/>
              </w:rPr>
            </w:pPr>
            <w:r w:rsidRPr="00C03682">
              <w:rPr>
                <w:rFonts w:hAnsi="ＭＳ 明朝" w:cs="ＭＳ 明朝" w:hint="eastAsia"/>
                <w:spacing w:val="4"/>
                <w:kern w:val="0"/>
              </w:rPr>
              <w:t>費、</w:t>
            </w:r>
            <w:r w:rsidR="00FE7790">
              <w:rPr>
                <w:rFonts w:hAnsi="ＭＳ 明朝" w:cs="ＭＳ 明朝" w:hint="eastAsia"/>
                <w:spacing w:val="4"/>
                <w:kern w:val="0"/>
              </w:rPr>
              <w:t>承継</w:t>
            </w:r>
            <w:r w:rsidRPr="00C03682">
              <w:rPr>
                <w:rFonts w:hAnsi="ＭＳ 明朝" w:cs="ＭＳ 明朝" w:hint="eastAsia"/>
                <w:spacing w:val="4"/>
                <w:kern w:val="0"/>
              </w:rPr>
              <w:t>店舗へ</w:t>
            </w:r>
            <w:r w:rsidR="00FE7790">
              <w:rPr>
                <w:rFonts w:hAnsi="ＭＳ 明朝" w:cs="ＭＳ 明朝" w:hint="eastAsia"/>
                <w:spacing w:val="4"/>
                <w:kern w:val="0"/>
              </w:rPr>
              <w:t>の移転</w:t>
            </w:r>
            <w:r w:rsidRPr="00C03682">
              <w:rPr>
                <w:rFonts w:hAnsi="ＭＳ 明朝" w:cs="ＭＳ 明朝" w:hint="eastAsia"/>
                <w:spacing w:val="4"/>
                <w:kern w:val="0"/>
              </w:rPr>
              <w:t>費</w:t>
            </w:r>
          </w:p>
        </w:tc>
        <w:tc>
          <w:tcPr>
            <w:tcW w:w="2469" w:type="dxa"/>
            <w:tcBorders>
              <w:left w:val="single" w:sz="4" w:space="0" w:color="auto"/>
            </w:tcBorders>
            <w:shd w:val="clear" w:color="auto" w:fill="auto"/>
          </w:tcPr>
          <w:p w:rsidR="007C36F9" w:rsidRPr="000A32CE" w:rsidRDefault="00FE7790" w:rsidP="00C03682">
            <w:pPr>
              <w:autoSpaceDE w:val="0"/>
              <w:autoSpaceDN w:val="0"/>
              <w:adjustRightInd w:val="0"/>
              <w:spacing w:line="280" w:lineRule="exact"/>
              <w:rPr>
                <w:rFonts w:ascii="Century" w:cs="ＭＳ 明朝"/>
                <w:kern w:val="0"/>
              </w:rPr>
            </w:pPr>
            <w:r>
              <w:rPr>
                <w:rFonts w:hAnsi="ＭＳ 明朝" w:cs="ＭＳ 明朝" w:hint="eastAsia"/>
                <w:kern w:val="0"/>
              </w:rPr>
              <w:t>承継</w:t>
            </w:r>
            <w:r w:rsidR="006C5A9C" w:rsidRPr="000A32CE">
              <w:rPr>
                <w:rFonts w:hAnsi="ＭＳ 明朝" w:cs="ＭＳ 明朝" w:hint="eastAsia"/>
                <w:kern w:val="0"/>
              </w:rPr>
              <w:t>店舗</w:t>
            </w:r>
            <w:r w:rsidR="00A92902">
              <w:rPr>
                <w:rFonts w:hAnsi="ＭＳ 明朝" w:cs="ＭＳ 明朝" w:hint="eastAsia"/>
                <w:kern w:val="0"/>
              </w:rPr>
              <w:t>の改装</w:t>
            </w:r>
            <w:r w:rsidR="007C36F9" w:rsidRPr="000A32CE">
              <w:rPr>
                <w:rFonts w:hAnsi="ＭＳ 明朝" w:cs="ＭＳ 明朝" w:hint="eastAsia"/>
                <w:kern w:val="0"/>
              </w:rPr>
              <w:t>費、広報宣伝費</w:t>
            </w:r>
          </w:p>
        </w:tc>
        <w:tc>
          <w:tcPr>
            <w:tcW w:w="3826" w:type="dxa"/>
            <w:tcBorders>
              <w:right w:val="single" w:sz="12" w:space="0" w:color="auto"/>
            </w:tcBorders>
            <w:shd w:val="clear" w:color="auto" w:fill="auto"/>
          </w:tcPr>
          <w:p w:rsidR="007C36F9" w:rsidRPr="000A32CE" w:rsidRDefault="00FE7790" w:rsidP="000A32CE">
            <w:pPr>
              <w:autoSpaceDE w:val="0"/>
              <w:autoSpaceDN w:val="0"/>
              <w:adjustRightInd w:val="0"/>
              <w:spacing w:line="300" w:lineRule="exact"/>
              <w:rPr>
                <w:rFonts w:ascii="Century" w:cs="ＭＳ 明朝"/>
                <w:kern w:val="0"/>
              </w:rPr>
            </w:pPr>
            <w:r>
              <w:rPr>
                <w:rFonts w:hAnsi="ＭＳ 明朝" w:cs="ＭＳ 明朝" w:hint="eastAsia"/>
                <w:kern w:val="0"/>
              </w:rPr>
              <w:t>承継</w:t>
            </w:r>
            <w:r w:rsidR="006C5A9C" w:rsidRPr="000A32CE">
              <w:rPr>
                <w:rFonts w:hAnsi="ＭＳ 明朝" w:cs="ＭＳ 明朝" w:hint="eastAsia"/>
                <w:kern w:val="0"/>
              </w:rPr>
              <w:t>店舗の</w:t>
            </w:r>
            <w:r w:rsidR="007C36F9" w:rsidRPr="000A32CE">
              <w:rPr>
                <w:rFonts w:hAnsi="ＭＳ 明朝" w:cs="ＭＳ 明朝" w:hint="eastAsia"/>
                <w:kern w:val="0"/>
              </w:rPr>
              <w:t>賃借料</w:t>
            </w:r>
          </w:p>
        </w:tc>
      </w:tr>
      <w:tr w:rsidR="007C36F9" w:rsidRPr="0004214A" w:rsidTr="000F7CBD">
        <w:tblPrEx>
          <w:tblLook w:val="01E0" w:firstRow="1" w:lastRow="1" w:firstColumn="1" w:lastColumn="1" w:noHBand="0" w:noVBand="0"/>
        </w:tblPrEx>
        <w:trPr>
          <w:trHeight w:val="2056"/>
        </w:trPr>
        <w:tc>
          <w:tcPr>
            <w:tcW w:w="993" w:type="dxa"/>
            <w:tcBorders>
              <w:left w:val="single" w:sz="12" w:space="0" w:color="auto"/>
              <w:bottom w:val="single" w:sz="12" w:space="0" w:color="auto"/>
              <w:right w:val="single" w:sz="12" w:space="0" w:color="auto"/>
            </w:tcBorders>
            <w:shd w:val="clear" w:color="auto" w:fill="auto"/>
          </w:tcPr>
          <w:p w:rsidR="007C36F9" w:rsidRPr="0004214A" w:rsidRDefault="00F7122B" w:rsidP="003A7718">
            <w:pPr>
              <w:autoSpaceDE w:val="0"/>
              <w:autoSpaceDN w:val="0"/>
              <w:adjustRightInd w:val="0"/>
              <w:spacing w:line="300" w:lineRule="exact"/>
              <w:rPr>
                <w:rFonts w:ascii="Century" w:cs="ＭＳ 明朝"/>
                <w:kern w:val="0"/>
              </w:rPr>
            </w:pPr>
            <w:r>
              <w:rPr>
                <w:rFonts w:ascii="Century" w:cs="ＭＳ 明朝" w:hint="eastAsia"/>
                <w:kern w:val="0"/>
              </w:rPr>
              <w:t>助</w:t>
            </w:r>
            <w:r>
              <w:rPr>
                <w:rFonts w:ascii="Century" w:cs="ＭＳ 明朝" w:hint="eastAsia"/>
                <w:kern w:val="0"/>
              </w:rPr>
              <w:t xml:space="preserve"> </w:t>
            </w:r>
            <w:r>
              <w:rPr>
                <w:rFonts w:ascii="Century" w:cs="ＭＳ 明朝" w:hint="eastAsia"/>
                <w:kern w:val="0"/>
              </w:rPr>
              <w:t>成</w:t>
            </w:r>
            <w:r>
              <w:rPr>
                <w:rFonts w:ascii="Century" w:cs="ＭＳ 明朝" w:hint="eastAsia"/>
                <w:kern w:val="0"/>
              </w:rPr>
              <w:t xml:space="preserve"> </w:t>
            </w:r>
            <w:r w:rsidR="007C36F9" w:rsidRPr="0004214A">
              <w:rPr>
                <w:rFonts w:ascii="Century" w:cs="ＭＳ 明朝" w:hint="eastAsia"/>
                <w:kern w:val="0"/>
              </w:rPr>
              <w:t>額</w:t>
            </w:r>
          </w:p>
        </w:tc>
        <w:tc>
          <w:tcPr>
            <w:tcW w:w="2493" w:type="dxa"/>
            <w:tcBorders>
              <w:left w:val="single" w:sz="12" w:space="0" w:color="auto"/>
              <w:bottom w:val="single" w:sz="12" w:space="0" w:color="auto"/>
              <w:right w:val="single" w:sz="4" w:space="0" w:color="auto"/>
            </w:tcBorders>
            <w:shd w:val="clear" w:color="auto" w:fill="auto"/>
          </w:tcPr>
          <w:p w:rsidR="007C36F9" w:rsidRPr="00F7122B" w:rsidRDefault="007C36F9" w:rsidP="007C36F9">
            <w:pPr>
              <w:autoSpaceDE w:val="0"/>
              <w:autoSpaceDN w:val="0"/>
              <w:adjustRightInd w:val="0"/>
              <w:spacing w:line="300" w:lineRule="exact"/>
              <w:rPr>
                <w:rFonts w:hAnsi="ＭＳ 明朝" w:cs="ＭＳ 明朝"/>
                <w:kern w:val="0"/>
              </w:rPr>
            </w:pPr>
            <w:r w:rsidRPr="00F7122B">
              <w:rPr>
                <w:rFonts w:hAnsi="ＭＳ 明朝" w:cs="ＭＳ 明朝" w:hint="eastAsia"/>
                <w:kern w:val="0"/>
              </w:rPr>
              <w:t>対象経費の３分の１以内</w:t>
            </w:r>
          </w:p>
          <w:p w:rsidR="007C36F9" w:rsidRPr="005F23F8" w:rsidRDefault="007C36F9" w:rsidP="009206A4">
            <w:pPr>
              <w:autoSpaceDE w:val="0"/>
              <w:autoSpaceDN w:val="0"/>
              <w:adjustRightInd w:val="0"/>
              <w:spacing w:line="300" w:lineRule="exact"/>
              <w:ind w:left="544" w:hangingChars="300" w:hanging="544"/>
              <w:rPr>
                <w:rFonts w:hAnsi="ＭＳ 明朝" w:cs="ＭＳ 明朝"/>
                <w:kern w:val="0"/>
                <w:sz w:val="20"/>
                <w:szCs w:val="20"/>
              </w:rPr>
            </w:pPr>
            <w:r w:rsidRPr="005F23F8">
              <w:rPr>
                <w:rFonts w:hAnsi="ＭＳ 明朝" w:cs="ＭＳ 明朝"/>
                <w:kern w:val="0"/>
                <w:sz w:val="20"/>
                <w:szCs w:val="20"/>
              </w:rPr>
              <w:t>上限（</w:t>
            </w:r>
            <w:r w:rsidR="00FE7790">
              <w:rPr>
                <w:rFonts w:hAnsi="ＭＳ 明朝" w:cs="ＭＳ 明朝"/>
                <w:kern w:val="0"/>
                <w:sz w:val="20"/>
                <w:szCs w:val="20"/>
              </w:rPr>
              <w:t>譲渡店舗分：</w:t>
            </w:r>
            <w:r w:rsidRPr="005F23F8">
              <w:rPr>
                <w:rFonts w:hAnsi="ＭＳ 明朝" w:cs="ＭＳ 明朝"/>
                <w:kern w:val="0"/>
                <w:sz w:val="20"/>
                <w:szCs w:val="20"/>
              </w:rPr>
              <w:t>20万円</w:t>
            </w:r>
            <w:r w:rsidR="00FE7790">
              <w:rPr>
                <w:rFonts w:hAnsi="ＭＳ 明朝" w:cs="ＭＳ 明朝"/>
                <w:kern w:val="0"/>
                <w:sz w:val="20"/>
                <w:szCs w:val="20"/>
              </w:rPr>
              <w:t>、承継店舗分：20万円）</w:t>
            </w:r>
          </w:p>
        </w:tc>
        <w:tc>
          <w:tcPr>
            <w:tcW w:w="2469" w:type="dxa"/>
            <w:tcBorders>
              <w:left w:val="single" w:sz="4" w:space="0" w:color="auto"/>
              <w:bottom w:val="single" w:sz="12" w:space="0" w:color="auto"/>
            </w:tcBorders>
            <w:shd w:val="clear" w:color="auto" w:fill="auto"/>
          </w:tcPr>
          <w:p w:rsidR="005F23F8" w:rsidRDefault="00A92902" w:rsidP="007C36F9">
            <w:pPr>
              <w:autoSpaceDE w:val="0"/>
              <w:autoSpaceDN w:val="0"/>
              <w:adjustRightInd w:val="0"/>
              <w:spacing w:line="300" w:lineRule="exact"/>
              <w:rPr>
                <w:rFonts w:hAnsi="ＭＳ 明朝" w:cs="ＭＳ 明朝"/>
                <w:spacing w:val="-10"/>
                <w:kern w:val="0"/>
              </w:rPr>
            </w:pPr>
            <w:r>
              <w:rPr>
                <w:rFonts w:hAnsi="ＭＳ 明朝" w:cs="ＭＳ 明朝" w:hint="eastAsia"/>
                <w:spacing w:val="-10"/>
                <w:kern w:val="0"/>
              </w:rPr>
              <w:t>店舗改装</w:t>
            </w:r>
            <w:r w:rsidR="005F23F8" w:rsidRPr="005F23F8">
              <w:rPr>
                <w:rFonts w:hAnsi="ＭＳ 明朝" w:cs="ＭＳ 明朝" w:hint="eastAsia"/>
                <w:spacing w:val="-10"/>
                <w:kern w:val="0"/>
              </w:rPr>
              <w:t>費</w:t>
            </w:r>
          </w:p>
          <w:p w:rsidR="005F23F8" w:rsidRDefault="007C36F9" w:rsidP="00C03682">
            <w:pPr>
              <w:autoSpaceDE w:val="0"/>
              <w:autoSpaceDN w:val="0"/>
              <w:adjustRightInd w:val="0"/>
              <w:spacing w:line="300" w:lineRule="exact"/>
              <w:ind w:firstLineChars="100" w:firstLine="171"/>
              <w:rPr>
                <w:rFonts w:hAnsi="ＭＳ 明朝" w:cs="ＭＳ 明朝"/>
                <w:spacing w:val="-10"/>
                <w:kern w:val="0"/>
              </w:rPr>
            </w:pPr>
            <w:r w:rsidRPr="005F23F8">
              <w:rPr>
                <w:rFonts w:hAnsi="ＭＳ 明朝" w:cs="ＭＳ 明朝" w:hint="eastAsia"/>
                <w:spacing w:val="-10"/>
                <w:kern w:val="0"/>
              </w:rPr>
              <w:t>対象経費の３分の２以内</w:t>
            </w:r>
          </w:p>
          <w:p w:rsidR="007C36F9" w:rsidRPr="00C03682" w:rsidRDefault="007C36F9" w:rsidP="00C03682">
            <w:pPr>
              <w:autoSpaceDE w:val="0"/>
              <w:autoSpaceDN w:val="0"/>
              <w:adjustRightInd w:val="0"/>
              <w:spacing w:line="300" w:lineRule="exact"/>
              <w:ind w:firstLineChars="100" w:firstLine="161"/>
              <w:rPr>
                <w:rFonts w:hAnsi="ＭＳ 明朝" w:cs="ＭＳ 明朝"/>
                <w:spacing w:val="-10"/>
                <w:kern w:val="0"/>
                <w:sz w:val="20"/>
                <w:szCs w:val="20"/>
              </w:rPr>
            </w:pPr>
            <w:r w:rsidRPr="00C03682">
              <w:rPr>
                <w:rFonts w:hAnsi="ＭＳ 明朝" w:cs="ＭＳ 明朝" w:hint="eastAsia"/>
                <w:spacing w:val="-10"/>
                <w:kern w:val="0"/>
                <w:sz w:val="20"/>
                <w:szCs w:val="20"/>
              </w:rPr>
              <w:t>上限（</w:t>
            </w:r>
            <w:r w:rsidR="005F23F8" w:rsidRPr="00C03682">
              <w:rPr>
                <w:rFonts w:hAnsi="ＭＳ 明朝" w:cs="ＭＳ 明朝" w:hint="eastAsia"/>
                <w:spacing w:val="-10"/>
                <w:kern w:val="0"/>
                <w:sz w:val="20"/>
                <w:szCs w:val="20"/>
              </w:rPr>
              <w:t>4</w:t>
            </w:r>
            <w:r w:rsidRPr="00C03682">
              <w:rPr>
                <w:rFonts w:hAnsi="ＭＳ 明朝" w:cs="ＭＳ 明朝" w:hint="eastAsia"/>
                <w:spacing w:val="-10"/>
                <w:kern w:val="0"/>
                <w:sz w:val="20"/>
                <w:szCs w:val="20"/>
              </w:rPr>
              <w:t>00万円）</w:t>
            </w:r>
          </w:p>
          <w:p w:rsidR="005F23F8" w:rsidRDefault="007C36F9" w:rsidP="007C36F9">
            <w:pPr>
              <w:autoSpaceDE w:val="0"/>
              <w:autoSpaceDN w:val="0"/>
              <w:adjustRightInd w:val="0"/>
              <w:spacing w:line="300" w:lineRule="exact"/>
              <w:rPr>
                <w:rFonts w:hAnsi="ＭＳ 明朝" w:cs="ＭＳ 明朝"/>
                <w:spacing w:val="-10"/>
                <w:kern w:val="0"/>
              </w:rPr>
            </w:pPr>
            <w:r w:rsidRPr="005F23F8">
              <w:rPr>
                <w:rFonts w:hAnsi="ＭＳ 明朝" w:cs="ＭＳ 明朝" w:hint="eastAsia"/>
                <w:spacing w:val="-10"/>
                <w:kern w:val="0"/>
              </w:rPr>
              <w:t>広報宣伝費</w:t>
            </w:r>
          </w:p>
          <w:p w:rsidR="005F23F8" w:rsidRDefault="005F23F8" w:rsidP="005F23F8">
            <w:pPr>
              <w:autoSpaceDE w:val="0"/>
              <w:autoSpaceDN w:val="0"/>
              <w:adjustRightInd w:val="0"/>
              <w:spacing w:line="300" w:lineRule="exact"/>
              <w:ind w:firstLineChars="100" w:firstLine="171"/>
              <w:rPr>
                <w:rFonts w:hAnsi="ＭＳ 明朝" w:cs="ＭＳ 明朝"/>
                <w:spacing w:val="-10"/>
                <w:kern w:val="0"/>
              </w:rPr>
            </w:pPr>
            <w:r>
              <w:rPr>
                <w:rFonts w:hAnsi="ＭＳ 明朝" w:cs="ＭＳ 明朝" w:hint="eastAsia"/>
                <w:spacing w:val="-10"/>
                <w:kern w:val="0"/>
              </w:rPr>
              <w:t>対象経費の10</w:t>
            </w:r>
            <w:r w:rsidRPr="005F23F8">
              <w:rPr>
                <w:rFonts w:hAnsi="ＭＳ 明朝" w:cs="ＭＳ 明朝" w:hint="eastAsia"/>
                <w:spacing w:val="-10"/>
                <w:kern w:val="0"/>
              </w:rPr>
              <w:t>分</w:t>
            </w:r>
            <w:r>
              <w:rPr>
                <w:rFonts w:hAnsi="ＭＳ 明朝" w:cs="ＭＳ 明朝" w:hint="eastAsia"/>
                <w:spacing w:val="-10"/>
                <w:kern w:val="0"/>
              </w:rPr>
              <w:t>の10</w:t>
            </w:r>
            <w:r w:rsidRPr="005F23F8">
              <w:rPr>
                <w:rFonts w:hAnsi="ＭＳ 明朝" w:cs="ＭＳ 明朝" w:hint="eastAsia"/>
                <w:spacing w:val="-10"/>
                <w:kern w:val="0"/>
              </w:rPr>
              <w:t>以内</w:t>
            </w:r>
          </w:p>
          <w:p w:rsidR="007C36F9" w:rsidRPr="005F23F8" w:rsidRDefault="005F23F8" w:rsidP="007C36F9">
            <w:pPr>
              <w:autoSpaceDE w:val="0"/>
              <w:autoSpaceDN w:val="0"/>
              <w:adjustRightInd w:val="0"/>
              <w:spacing w:line="300" w:lineRule="exact"/>
              <w:rPr>
                <w:rFonts w:hAnsi="ＭＳ 明朝" w:cs="ＭＳ 明朝"/>
                <w:spacing w:val="-10"/>
                <w:kern w:val="0"/>
                <w:sz w:val="20"/>
                <w:szCs w:val="20"/>
              </w:rPr>
            </w:pPr>
            <w:r>
              <w:rPr>
                <w:rFonts w:hAnsi="ＭＳ 明朝" w:cs="ＭＳ 明朝" w:hint="eastAsia"/>
                <w:spacing w:val="-10"/>
                <w:kern w:val="0"/>
              </w:rPr>
              <w:t xml:space="preserve">  </w:t>
            </w:r>
            <w:r w:rsidRPr="005F23F8">
              <w:rPr>
                <w:rFonts w:hAnsi="ＭＳ 明朝" w:cs="ＭＳ 明朝" w:hint="eastAsia"/>
                <w:spacing w:val="-10"/>
                <w:kern w:val="0"/>
                <w:sz w:val="20"/>
                <w:szCs w:val="20"/>
              </w:rPr>
              <w:t>上限（100万円）</w:t>
            </w:r>
          </w:p>
        </w:tc>
        <w:tc>
          <w:tcPr>
            <w:tcW w:w="3826" w:type="dxa"/>
            <w:tcBorders>
              <w:bottom w:val="single" w:sz="12" w:space="0" w:color="auto"/>
              <w:right w:val="single" w:sz="12" w:space="0" w:color="auto"/>
            </w:tcBorders>
            <w:shd w:val="clear" w:color="auto" w:fill="auto"/>
          </w:tcPr>
          <w:p w:rsidR="003129D7" w:rsidRPr="000A32CE" w:rsidRDefault="003129D7" w:rsidP="003129D7">
            <w:pPr>
              <w:autoSpaceDE w:val="0"/>
              <w:autoSpaceDN w:val="0"/>
              <w:adjustRightInd w:val="0"/>
              <w:spacing w:line="300" w:lineRule="exact"/>
              <w:rPr>
                <w:rFonts w:hAnsi="ＭＳ 明朝" w:cs="ＭＳ 明朝"/>
                <w:kern w:val="0"/>
              </w:rPr>
            </w:pPr>
            <w:r w:rsidRPr="000A32CE">
              <w:rPr>
                <w:rFonts w:hAnsi="ＭＳ 明朝" w:cs="ＭＳ 明朝" w:hint="eastAsia"/>
                <w:kern w:val="0"/>
              </w:rPr>
              <w:t>対象経費の２分の１以内</w:t>
            </w:r>
          </w:p>
          <w:p w:rsidR="000F7CBD" w:rsidRPr="00127845" w:rsidRDefault="003129D7" w:rsidP="000F7CBD">
            <w:pPr>
              <w:autoSpaceDE w:val="0"/>
              <w:autoSpaceDN w:val="0"/>
              <w:adjustRightInd w:val="0"/>
              <w:spacing w:line="240" w:lineRule="exact"/>
              <w:rPr>
                <w:rFonts w:hAnsi="ＭＳ 明朝" w:cs="ＭＳ 明朝"/>
                <w:kern w:val="0"/>
                <w:sz w:val="20"/>
                <w:szCs w:val="20"/>
              </w:rPr>
            </w:pPr>
            <w:r w:rsidRPr="005F23F8">
              <w:rPr>
                <w:rFonts w:hAnsi="ＭＳ 明朝" w:cs="ＭＳ 明朝"/>
                <w:kern w:val="0"/>
                <w:sz w:val="20"/>
                <w:szCs w:val="20"/>
              </w:rPr>
              <w:t>上限</w:t>
            </w:r>
            <w:r w:rsidRPr="00127845">
              <w:rPr>
                <w:rFonts w:hAnsi="ＭＳ 明朝" w:cs="ＭＳ 明朝"/>
                <w:kern w:val="0"/>
                <w:sz w:val="20"/>
                <w:szCs w:val="20"/>
              </w:rPr>
              <w:t>（</w:t>
            </w:r>
            <w:r w:rsidR="006C5A9C" w:rsidRPr="00127845">
              <w:rPr>
                <w:rFonts w:hAnsi="ＭＳ 明朝" w:cs="ＭＳ 明朝"/>
                <w:kern w:val="0"/>
                <w:sz w:val="20"/>
                <w:szCs w:val="20"/>
              </w:rPr>
              <w:t>店舗の</w:t>
            </w:r>
            <w:r w:rsidR="007C36F9" w:rsidRPr="00127845">
              <w:rPr>
                <w:rFonts w:hAnsi="ＭＳ 明朝" w:cs="ＭＳ 明朝"/>
                <w:kern w:val="0"/>
                <w:sz w:val="20"/>
                <w:szCs w:val="20"/>
              </w:rPr>
              <w:t>面積</w:t>
            </w:r>
            <w:r w:rsidR="006C5A9C" w:rsidRPr="00127845">
              <w:rPr>
                <w:rFonts w:hAnsi="ＭＳ 明朝" w:cs="ＭＳ 明朝"/>
                <w:kern w:val="0"/>
                <w:sz w:val="20"/>
                <w:szCs w:val="20"/>
              </w:rPr>
              <w:t>区分</w:t>
            </w:r>
            <w:r w:rsidR="007C36F9" w:rsidRPr="00127845">
              <w:rPr>
                <w:rFonts w:hAnsi="ＭＳ 明朝" w:cs="ＭＳ 明朝"/>
                <w:kern w:val="0"/>
                <w:sz w:val="20"/>
                <w:szCs w:val="20"/>
              </w:rPr>
              <w:t>に応じ</w:t>
            </w:r>
            <w:r w:rsidR="00E47728" w:rsidRPr="00127845">
              <w:rPr>
                <w:rFonts w:hAnsi="ＭＳ 明朝" w:cs="ＭＳ 明朝"/>
                <w:kern w:val="0"/>
                <w:sz w:val="20"/>
                <w:szCs w:val="20"/>
              </w:rPr>
              <w:t>て</w:t>
            </w:r>
            <w:r w:rsidR="007C36F9" w:rsidRPr="00127845">
              <w:rPr>
                <w:rFonts w:hAnsi="ＭＳ 明朝" w:cs="ＭＳ 明朝"/>
                <w:kern w:val="0"/>
                <w:sz w:val="20"/>
                <w:szCs w:val="20"/>
              </w:rPr>
              <w:t>助成単価を乗</w:t>
            </w:r>
          </w:p>
          <w:p w:rsidR="007C36F9" w:rsidRPr="00127845" w:rsidRDefault="000F7CBD" w:rsidP="000F7CBD">
            <w:pPr>
              <w:autoSpaceDE w:val="0"/>
              <w:autoSpaceDN w:val="0"/>
              <w:adjustRightInd w:val="0"/>
              <w:spacing w:line="240" w:lineRule="exact"/>
              <w:ind w:firstLineChars="300" w:firstLine="544"/>
              <w:rPr>
                <w:rFonts w:hAnsi="ＭＳ 明朝" w:cs="ＭＳ 明朝"/>
                <w:kern w:val="0"/>
                <w:sz w:val="20"/>
                <w:szCs w:val="20"/>
              </w:rPr>
            </w:pPr>
            <w:r w:rsidRPr="00127845">
              <w:rPr>
                <w:rFonts w:hAnsi="ＭＳ 明朝" w:cs="ＭＳ 明朝"/>
                <w:kern w:val="0"/>
                <w:sz w:val="20"/>
                <w:szCs w:val="20"/>
              </w:rPr>
              <w:t>じて得た</w:t>
            </w:r>
            <w:r w:rsidR="007C36F9" w:rsidRPr="00127845">
              <w:rPr>
                <w:rFonts w:hAnsi="ＭＳ 明朝" w:cs="ＭＳ 明朝"/>
                <w:kern w:val="0"/>
                <w:sz w:val="20"/>
                <w:szCs w:val="20"/>
              </w:rPr>
              <w:t>額</w:t>
            </w:r>
            <w:r w:rsidRPr="00127845">
              <w:rPr>
                <w:rFonts w:hAnsi="ＭＳ 明朝" w:cs="ＭＳ 明朝"/>
                <w:kern w:val="0"/>
                <w:sz w:val="20"/>
                <w:szCs w:val="20"/>
              </w:rPr>
              <w:t>の合計額</w:t>
            </w:r>
            <w:r w:rsidR="00562FD4" w:rsidRPr="00127845">
              <w:rPr>
                <w:rFonts w:hAnsi="ＭＳ 明朝" w:cs="ＭＳ 明朝"/>
                <w:kern w:val="0"/>
                <w:sz w:val="20"/>
                <w:szCs w:val="20"/>
              </w:rPr>
              <w:t>）</w:t>
            </w:r>
          </w:p>
          <w:tbl>
            <w:tblPr>
              <w:tblStyle w:val="af0"/>
              <w:tblW w:w="0" w:type="auto"/>
              <w:tblLook w:val="04A0" w:firstRow="1" w:lastRow="0" w:firstColumn="1" w:lastColumn="0" w:noHBand="0" w:noVBand="1"/>
            </w:tblPr>
            <w:tblGrid>
              <w:gridCol w:w="2154"/>
              <w:gridCol w:w="1417"/>
            </w:tblGrid>
            <w:tr w:rsidR="00127845" w:rsidRPr="00127845" w:rsidTr="000F7CBD">
              <w:tc>
                <w:tcPr>
                  <w:tcW w:w="2154" w:type="dxa"/>
                </w:tcPr>
                <w:p w:rsidR="00B321D4" w:rsidRPr="00127845" w:rsidRDefault="00B321D4" w:rsidP="000F7CBD">
                  <w:pPr>
                    <w:autoSpaceDE w:val="0"/>
                    <w:autoSpaceDN w:val="0"/>
                    <w:adjustRightInd w:val="0"/>
                    <w:spacing w:line="280" w:lineRule="exact"/>
                    <w:ind w:rightChars="-50" w:right="-96" w:firstLineChars="300" w:firstLine="544"/>
                    <w:rPr>
                      <w:rFonts w:hAnsi="ＭＳ 明朝" w:cs="ＭＳ 明朝"/>
                      <w:kern w:val="0"/>
                      <w:sz w:val="20"/>
                      <w:szCs w:val="20"/>
                    </w:rPr>
                  </w:pPr>
                  <w:r w:rsidRPr="00127845">
                    <w:rPr>
                      <w:rFonts w:hAnsi="ＭＳ 明朝" w:cs="ＭＳ 明朝" w:hint="eastAsia"/>
                      <w:kern w:val="0"/>
                      <w:sz w:val="20"/>
                      <w:szCs w:val="20"/>
                    </w:rPr>
                    <w:t>面積区分</w:t>
                  </w:r>
                </w:p>
              </w:tc>
              <w:tc>
                <w:tcPr>
                  <w:tcW w:w="1417" w:type="dxa"/>
                </w:tcPr>
                <w:p w:rsidR="00B321D4" w:rsidRPr="00127845" w:rsidRDefault="00B321D4" w:rsidP="000F7CBD">
                  <w:pPr>
                    <w:autoSpaceDE w:val="0"/>
                    <w:autoSpaceDN w:val="0"/>
                    <w:adjustRightInd w:val="0"/>
                    <w:spacing w:line="280" w:lineRule="exact"/>
                    <w:ind w:rightChars="-50" w:right="-96"/>
                    <w:rPr>
                      <w:rFonts w:hAnsi="ＭＳ 明朝" w:cs="ＭＳ 明朝"/>
                      <w:kern w:val="0"/>
                      <w:sz w:val="20"/>
                      <w:szCs w:val="20"/>
                    </w:rPr>
                  </w:pPr>
                  <w:r w:rsidRPr="00127845">
                    <w:rPr>
                      <w:rFonts w:hAnsi="ＭＳ 明朝" w:cs="ＭＳ 明朝" w:hint="eastAsia"/>
                      <w:kern w:val="0"/>
                      <w:sz w:val="20"/>
                      <w:szCs w:val="20"/>
                    </w:rPr>
                    <w:t>助成単価（月額）</w:t>
                  </w:r>
                </w:p>
              </w:tc>
            </w:tr>
            <w:tr w:rsidR="00127845" w:rsidRPr="00127845" w:rsidTr="000F7CBD">
              <w:tc>
                <w:tcPr>
                  <w:tcW w:w="2154" w:type="dxa"/>
                </w:tcPr>
                <w:p w:rsidR="00B321D4" w:rsidRPr="00127845" w:rsidRDefault="00B321D4" w:rsidP="000F7CBD">
                  <w:pPr>
                    <w:autoSpaceDE w:val="0"/>
                    <w:autoSpaceDN w:val="0"/>
                    <w:adjustRightInd w:val="0"/>
                    <w:spacing w:line="280" w:lineRule="exact"/>
                    <w:ind w:rightChars="-50" w:right="-96"/>
                    <w:rPr>
                      <w:rFonts w:hAnsi="ＭＳ 明朝" w:cs="ＭＳ 明朝"/>
                      <w:spacing w:val="10"/>
                      <w:kern w:val="0"/>
                      <w:sz w:val="20"/>
                      <w:szCs w:val="20"/>
                    </w:rPr>
                  </w:pPr>
                  <w:r w:rsidRPr="00127845">
                    <w:rPr>
                      <w:rFonts w:hAnsi="ＭＳ 明朝" w:cs="ＭＳ 明朝" w:hint="eastAsia"/>
                      <w:spacing w:val="10"/>
                      <w:kern w:val="0"/>
                      <w:sz w:val="20"/>
                      <w:szCs w:val="20"/>
                    </w:rPr>
                    <w:t>200</w:t>
                  </w:r>
                  <w:r w:rsidR="000F7CBD" w:rsidRPr="00127845">
                    <w:rPr>
                      <w:rFonts w:hAnsi="ＭＳ 明朝" w:cs="ＭＳ 明朝" w:hint="eastAsia"/>
                      <w:spacing w:val="10"/>
                      <w:kern w:val="0"/>
                      <w:sz w:val="20"/>
                      <w:szCs w:val="20"/>
                    </w:rPr>
                    <w:t>㎡</w:t>
                  </w:r>
                  <w:r w:rsidRPr="00127845">
                    <w:rPr>
                      <w:rFonts w:hAnsi="ＭＳ 明朝" w:cs="ＭＳ 明朝" w:hint="eastAsia"/>
                      <w:spacing w:val="10"/>
                      <w:kern w:val="0"/>
                      <w:sz w:val="20"/>
                      <w:szCs w:val="20"/>
                    </w:rPr>
                    <w:t>以下</w:t>
                  </w:r>
                </w:p>
              </w:tc>
              <w:tc>
                <w:tcPr>
                  <w:tcW w:w="1417" w:type="dxa"/>
                </w:tcPr>
                <w:p w:rsidR="00B321D4" w:rsidRPr="00127845" w:rsidRDefault="00B321D4" w:rsidP="000F7CBD">
                  <w:pPr>
                    <w:autoSpaceDE w:val="0"/>
                    <w:autoSpaceDN w:val="0"/>
                    <w:adjustRightInd w:val="0"/>
                    <w:spacing w:line="280" w:lineRule="exact"/>
                    <w:ind w:rightChars="-50" w:right="-96" w:firstLineChars="150" w:firstLine="302"/>
                    <w:rPr>
                      <w:rFonts w:hAnsi="ＭＳ 明朝" w:cs="ＭＳ 明朝"/>
                      <w:spacing w:val="10"/>
                      <w:kern w:val="0"/>
                      <w:sz w:val="20"/>
                      <w:szCs w:val="20"/>
                    </w:rPr>
                  </w:pPr>
                  <w:r w:rsidRPr="00127845">
                    <w:rPr>
                      <w:rFonts w:hAnsi="ＭＳ 明朝" w:cs="ＭＳ 明朝" w:hint="eastAsia"/>
                      <w:spacing w:val="10"/>
                      <w:kern w:val="0"/>
                      <w:sz w:val="20"/>
                      <w:szCs w:val="20"/>
                    </w:rPr>
                    <w:t>1,000円</w:t>
                  </w:r>
                </w:p>
              </w:tc>
            </w:tr>
            <w:tr w:rsidR="00127845" w:rsidRPr="00127845" w:rsidTr="000F7CBD">
              <w:trPr>
                <w:trHeight w:val="285"/>
              </w:trPr>
              <w:tc>
                <w:tcPr>
                  <w:tcW w:w="2154" w:type="dxa"/>
                </w:tcPr>
                <w:p w:rsidR="00B321D4" w:rsidRPr="00127845" w:rsidRDefault="00B321D4" w:rsidP="000F7CBD">
                  <w:pPr>
                    <w:autoSpaceDE w:val="0"/>
                    <w:autoSpaceDN w:val="0"/>
                    <w:adjustRightInd w:val="0"/>
                    <w:spacing w:line="280" w:lineRule="exact"/>
                    <w:ind w:rightChars="-50" w:right="-96"/>
                    <w:rPr>
                      <w:rFonts w:hAnsi="ＭＳ 明朝" w:cs="ＭＳ 明朝"/>
                      <w:spacing w:val="10"/>
                      <w:kern w:val="0"/>
                      <w:sz w:val="20"/>
                      <w:szCs w:val="20"/>
                    </w:rPr>
                  </w:pPr>
                  <w:r w:rsidRPr="00127845">
                    <w:rPr>
                      <w:rFonts w:hAnsi="ＭＳ 明朝" w:cs="ＭＳ 明朝" w:hint="eastAsia"/>
                      <w:spacing w:val="10"/>
                      <w:kern w:val="0"/>
                      <w:sz w:val="20"/>
                      <w:szCs w:val="20"/>
                    </w:rPr>
                    <w:t>200</w:t>
                  </w:r>
                  <w:r w:rsidR="000F7CBD" w:rsidRPr="00127845">
                    <w:rPr>
                      <w:rFonts w:hAnsi="ＭＳ 明朝" w:cs="ＭＳ 明朝" w:hint="eastAsia"/>
                      <w:spacing w:val="10"/>
                      <w:kern w:val="0"/>
                      <w:sz w:val="20"/>
                      <w:szCs w:val="20"/>
                    </w:rPr>
                    <w:t>㎡</w:t>
                  </w:r>
                  <w:r w:rsidRPr="00127845">
                    <w:rPr>
                      <w:rFonts w:hAnsi="ＭＳ 明朝" w:cs="ＭＳ 明朝" w:hint="eastAsia"/>
                      <w:spacing w:val="10"/>
                      <w:kern w:val="0"/>
                      <w:sz w:val="20"/>
                      <w:szCs w:val="20"/>
                    </w:rPr>
                    <w:t>超1,000</w:t>
                  </w:r>
                  <w:r w:rsidR="000F7CBD" w:rsidRPr="00127845">
                    <w:rPr>
                      <w:rFonts w:hAnsi="ＭＳ 明朝" w:cs="ＭＳ 明朝" w:hint="eastAsia"/>
                      <w:spacing w:val="10"/>
                      <w:kern w:val="0"/>
                      <w:sz w:val="20"/>
                      <w:szCs w:val="20"/>
                    </w:rPr>
                    <w:t>㎡</w:t>
                  </w:r>
                  <w:r w:rsidRPr="00127845">
                    <w:rPr>
                      <w:rFonts w:hAnsi="ＭＳ 明朝" w:cs="ＭＳ 明朝" w:hint="eastAsia"/>
                      <w:spacing w:val="10"/>
                      <w:kern w:val="0"/>
                      <w:sz w:val="20"/>
                      <w:szCs w:val="20"/>
                    </w:rPr>
                    <w:t>以下</w:t>
                  </w:r>
                </w:p>
              </w:tc>
              <w:tc>
                <w:tcPr>
                  <w:tcW w:w="1417" w:type="dxa"/>
                </w:tcPr>
                <w:p w:rsidR="00B321D4" w:rsidRPr="00127845" w:rsidRDefault="00B321D4" w:rsidP="000F7CBD">
                  <w:pPr>
                    <w:autoSpaceDE w:val="0"/>
                    <w:autoSpaceDN w:val="0"/>
                    <w:adjustRightInd w:val="0"/>
                    <w:spacing w:line="280" w:lineRule="exact"/>
                    <w:ind w:rightChars="-50" w:right="-96" w:firstLineChars="250" w:firstLine="503"/>
                    <w:rPr>
                      <w:rFonts w:hAnsi="ＭＳ 明朝" w:cs="ＭＳ 明朝"/>
                      <w:spacing w:val="10"/>
                      <w:kern w:val="0"/>
                      <w:sz w:val="20"/>
                      <w:szCs w:val="20"/>
                    </w:rPr>
                  </w:pPr>
                  <w:r w:rsidRPr="00127845">
                    <w:rPr>
                      <w:rFonts w:hAnsi="ＭＳ 明朝" w:cs="ＭＳ 明朝" w:hint="eastAsia"/>
                      <w:spacing w:val="10"/>
                      <w:kern w:val="0"/>
                      <w:sz w:val="20"/>
                      <w:szCs w:val="20"/>
                    </w:rPr>
                    <w:t>500円</w:t>
                  </w:r>
                </w:p>
              </w:tc>
            </w:tr>
            <w:tr w:rsidR="00127845" w:rsidRPr="00127845" w:rsidTr="000F7CBD">
              <w:trPr>
                <w:trHeight w:val="285"/>
              </w:trPr>
              <w:tc>
                <w:tcPr>
                  <w:tcW w:w="2154" w:type="dxa"/>
                </w:tcPr>
                <w:p w:rsidR="000F7CBD" w:rsidRPr="00127845" w:rsidRDefault="000F7CBD" w:rsidP="000F7CBD">
                  <w:pPr>
                    <w:autoSpaceDE w:val="0"/>
                    <w:autoSpaceDN w:val="0"/>
                    <w:adjustRightInd w:val="0"/>
                    <w:spacing w:line="280" w:lineRule="exact"/>
                    <w:ind w:rightChars="-50" w:right="-96"/>
                    <w:rPr>
                      <w:rFonts w:hAnsi="ＭＳ 明朝" w:cs="ＭＳ 明朝"/>
                      <w:spacing w:val="10"/>
                      <w:kern w:val="0"/>
                      <w:sz w:val="20"/>
                      <w:szCs w:val="20"/>
                    </w:rPr>
                  </w:pPr>
                  <w:r w:rsidRPr="00127845">
                    <w:rPr>
                      <w:rFonts w:hAnsi="ＭＳ 明朝" w:cs="ＭＳ 明朝" w:hint="eastAsia"/>
                      <w:spacing w:val="10"/>
                      <w:kern w:val="0"/>
                      <w:sz w:val="20"/>
                      <w:szCs w:val="20"/>
                    </w:rPr>
                    <w:t>1,000㎡超3,000㎡以下</w:t>
                  </w:r>
                </w:p>
              </w:tc>
              <w:tc>
                <w:tcPr>
                  <w:tcW w:w="1417" w:type="dxa"/>
                </w:tcPr>
                <w:p w:rsidR="000F7CBD" w:rsidRPr="00127845" w:rsidRDefault="000F7CBD" w:rsidP="000F7CBD">
                  <w:pPr>
                    <w:autoSpaceDE w:val="0"/>
                    <w:autoSpaceDN w:val="0"/>
                    <w:adjustRightInd w:val="0"/>
                    <w:spacing w:line="280" w:lineRule="exact"/>
                    <w:ind w:rightChars="-50" w:right="-96" w:firstLineChars="250" w:firstLine="503"/>
                    <w:rPr>
                      <w:rFonts w:hAnsi="ＭＳ 明朝" w:cs="ＭＳ 明朝"/>
                      <w:spacing w:val="10"/>
                      <w:kern w:val="0"/>
                      <w:sz w:val="20"/>
                      <w:szCs w:val="20"/>
                    </w:rPr>
                  </w:pPr>
                  <w:r w:rsidRPr="00127845">
                    <w:rPr>
                      <w:rFonts w:hAnsi="ＭＳ 明朝" w:cs="ＭＳ 明朝" w:hint="eastAsia"/>
                      <w:spacing w:val="10"/>
                      <w:kern w:val="0"/>
                      <w:sz w:val="20"/>
                      <w:szCs w:val="20"/>
                    </w:rPr>
                    <w:t>200円</w:t>
                  </w:r>
                </w:p>
              </w:tc>
            </w:tr>
          </w:tbl>
          <w:p w:rsidR="007C36F9" w:rsidRPr="0004214A" w:rsidRDefault="007C36F9" w:rsidP="00A245AA">
            <w:pPr>
              <w:autoSpaceDE w:val="0"/>
              <w:autoSpaceDN w:val="0"/>
              <w:adjustRightInd w:val="0"/>
              <w:spacing w:line="240" w:lineRule="exact"/>
              <w:ind w:rightChars="-50" w:right="-96" w:firstLineChars="900" w:firstLine="1721"/>
              <w:rPr>
                <w:rFonts w:hAnsi="ＭＳ 明朝" w:cs="ＭＳ 明朝"/>
                <w:kern w:val="0"/>
              </w:rPr>
            </w:pPr>
          </w:p>
        </w:tc>
      </w:tr>
    </w:tbl>
    <w:p w:rsidR="00C8348F" w:rsidRPr="0004214A" w:rsidRDefault="00C8348F" w:rsidP="00A245AA">
      <w:pPr>
        <w:ind w:firstLineChars="900" w:firstLine="1811"/>
        <w:rPr>
          <w:rFonts w:hAnsi="ＭＳ 明朝"/>
          <w:sz w:val="22"/>
          <w:szCs w:val="24"/>
        </w:rPr>
      </w:pPr>
    </w:p>
    <w:p w:rsidR="00C8348F" w:rsidRPr="00EC3B31" w:rsidRDefault="00C8348F" w:rsidP="00C8348F">
      <w:pPr>
        <w:spacing w:line="360" w:lineRule="exact"/>
        <w:rPr>
          <w:rFonts w:hAnsi="ＭＳ 明朝"/>
          <w:spacing w:val="6"/>
          <w:szCs w:val="24"/>
        </w:rPr>
      </w:pPr>
      <w:r w:rsidRPr="00EC3B31">
        <w:rPr>
          <w:rFonts w:hAnsi="ＭＳ 明朝" w:hint="eastAsia"/>
          <w:b/>
          <w:bCs/>
          <w:spacing w:val="-4"/>
          <w:sz w:val="28"/>
          <w:szCs w:val="28"/>
        </w:rPr>
        <w:t>問い合わせ先</w:t>
      </w:r>
    </w:p>
    <w:p w:rsidR="00DA0DD4" w:rsidRDefault="00DA0DD4" w:rsidP="00DA0DD4">
      <w:pPr>
        <w:ind w:firstLineChars="200" w:firstLine="402"/>
        <w:rPr>
          <w:rFonts w:hAnsi="ＭＳ 明朝"/>
          <w:sz w:val="22"/>
          <w:szCs w:val="24"/>
        </w:rPr>
      </w:pPr>
      <w:r>
        <w:rPr>
          <w:rFonts w:hAnsi="ＭＳ 明朝" w:hint="eastAsia"/>
          <w:sz w:val="22"/>
          <w:szCs w:val="24"/>
        </w:rPr>
        <w:t xml:space="preserve">公益財団法人ひょうご産業活性化センター　</w:t>
      </w:r>
      <w:r w:rsidR="00C8348F" w:rsidRPr="00EC3B31">
        <w:rPr>
          <w:rFonts w:hAnsi="ＭＳ 明朝" w:hint="eastAsia"/>
          <w:sz w:val="22"/>
          <w:szCs w:val="24"/>
        </w:rPr>
        <w:t>経営推進部　経営・商業支援課</w:t>
      </w:r>
    </w:p>
    <w:p w:rsidR="00F7122B" w:rsidRDefault="00C8348F" w:rsidP="009206A4">
      <w:pPr>
        <w:ind w:firstLineChars="800" w:firstLine="1610"/>
        <w:rPr>
          <w:rFonts w:hAnsi="ＭＳ 明朝"/>
          <w:sz w:val="22"/>
          <w:szCs w:val="24"/>
        </w:rPr>
      </w:pPr>
      <w:r w:rsidRPr="00EC3B31">
        <w:rPr>
          <w:rFonts w:hAnsi="ＭＳ 明朝" w:hint="eastAsia"/>
          <w:sz w:val="22"/>
          <w:szCs w:val="24"/>
        </w:rPr>
        <w:t xml:space="preserve">　</w:t>
      </w:r>
      <w:r w:rsidR="00953C03">
        <w:rPr>
          <w:rFonts w:hAnsi="ＭＳ 明朝" w:hint="eastAsia"/>
          <w:sz w:val="22"/>
          <w:szCs w:val="24"/>
        </w:rPr>
        <w:t xml:space="preserve">　</w:t>
      </w:r>
      <w:r w:rsidRPr="00EC3B31">
        <w:rPr>
          <w:rFonts w:hAnsi="ＭＳ 明朝" w:hint="eastAsia"/>
          <w:sz w:val="22"/>
          <w:szCs w:val="24"/>
        </w:rPr>
        <w:t xml:space="preserve"> </w:t>
      </w:r>
      <w:r w:rsidR="00953C03">
        <w:rPr>
          <w:rFonts w:hAnsi="ＭＳ 明朝" w:hint="eastAsia"/>
          <w:sz w:val="22"/>
          <w:szCs w:val="24"/>
        </w:rPr>
        <w:t>TEL：</w:t>
      </w:r>
      <w:r w:rsidRPr="00EC3B31">
        <w:rPr>
          <w:rFonts w:hAnsi="ＭＳ 明朝" w:hint="eastAsia"/>
          <w:sz w:val="22"/>
          <w:szCs w:val="24"/>
        </w:rPr>
        <w:t xml:space="preserve">(078)291-8171　</w:t>
      </w:r>
      <w:r w:rsidR="00953C03">
        <w:rPr>
          <w:rFonts w:hAnsi="ＭＳ 明朝" w:hint="eastAsia"/>
          <w:sz w:val="22"/>
          <w:szCs w:val="24"/>
        </w:rPr>
        <w:t xml:space="preserve">　</w:t>
      </w:r>
      <w:r w:rsidRPr="00EC3B31">
        <w:rPr>
          <w:rFonts w:hAnsi="ＭＳ 明朝" w:hint="eastAsia"/>
          <w:sz w:val="22"/>
          <w:szCs w:val="24"/>
        </w:rPr>
        <w:t>FAX</w:t>
      </w:r>
      <w:r w:rsidR="00953C03">
        <w:rPr>
          <w:rFonts w:hAnsi="ＭＳ 明朝" w:hint="eastAsia"/>
          <w:sz w:val="22"/>
          <w:szCs w:val="24"/>
        </w:rPr>
        <w:t>：</w:t>
      </w:r>
      <w:r w:rsidRPr="00EC3B31">
        <w:rPr>
          <w:rFonts w:hAnsi="ＭＳ 明朝" w:hint="eastAsia"/>
          <w:sz w:val="22"/>
          <w:szCs w:val="24"/>
        </w:rPr>
        <w:t>(078)291-8190</w:t>
      </w:r>
    </w:p>
    <w:p w:rsidR="009206A4" w:rsidRPr="009206A4" w:rsidRDefault="009206A4" w:rsidP="00F80ECE">
      <w:pPr>
        <w:spacing w:line="240" w:lineRule="exact"/>
        <w:rPr>
          <w:rFonts w:hAnsi="ＭＳ 明朝"/>
          <w:sz w:val="22"/>
          <w:szCs w:val="24"/>
        </w:rPr>
      </w:pPr>
    </w:p>
    <w:p w:rsidR="000C1B7D" w:rsidRPr="00CD0387" w:rsidRDefault="009206A4" w:rsidP="00DA0DD4">
      <w:pPr>
        <w:spacing w:line="300" w:lineRule="exact"/>
        <w:rPr>
          <w:rFonts w:asciiTheme="majorEastAsia" w:eastAsiaTheme="majorEastAsia" w:hAnsiTheme="majorEastAsia"/>
          <w:b/>
          <w:spacing w:val="10"/>
          <w:sz w:val="24"/>
          <w:szCs w:val="24"/>
          <w:u w:val="single"/>
        </w:rPr>
      </w:pPr>
      <w:r w:rsidRPr="00CD0387">
        <w:rPr>
          <w:rFonts w:hAnsi="ＭＳ 明朝" w:hint="eastAsia"/>
          <w:noProof/>
          <w:spacing w:val="10"/>
          <w:sz w:val="24"/>
          <w:szCs w:val="24"/>
          <w:u w:val="single"/>
        </w:rPr>
        <mc:AlternateContent>
          <mc:Choice Requires="wps">
            <w:drawing>
              <wp:anchor distT="0" distB="0" distL="114300" distR="114300" simplePos="0" relativeHeight="251660288" behindDoc="0" locked="0" layoutInCell="1" allowOverlap="1" wp14:anchorId="5F76DC8B" wp14:editId="6DF7A56C">
                <wp:simplePos x="0" y="0"/>
                <wp:positionH relativeFrom="column">
                  <wp:posOffset>2880360</wp:posOffset>
                </wp:positionH>
                <wp:positionV relativeFrom="paragraph">
                  <wp:posOffset>257810</wp:posOffset>
                </wp:positionV>
                <wp:extent cx="381000" cy="2095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100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2A94D" id="正方形/長方形 1" o:spid="_x0000_s1026" style="position:absolute;left:0;text-align:left;margin-left:226.8pt;margin-top:20.3pt;width:30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" fillcolor="white [3212]" stroked="f" strokeweight="1pt"/>
            </w:pict>
          </mc:Fallback>
        </mc:AlternateContent>
      </w:r>
      <w:r w:rsidR="00DA0DD4" w:rsidRPr="00CD0387">
        <w:rPr>
          <w:rFonts w:asciiTheme="majorEastAsia" w:eastAsiaTheme="majorEastAsia" w:hAnsiTheme="majorEastAsia" w:hint="eastAsia"/>
          <w:b/>
          <w:spacing w:val="10"/>
          <w:sz w:val="24"/>
          <w:szCs w:val="24"/>
        </w:rPr>
        <w:t>（注）</w:t>
      </w:r>
      <w:r w:rsidR="00DA0DD4" w:rsidRPr="00CD0387">
        <w:rPr>
          <w:rFonts w:asciiTheme="majorEastAsia" w:eastAsiaTheme="majorEastAsia" w:hAnsiTheme="majorEastAsia" w:hint="eastAsia"/>
          <w:b/>
          <w:spacing w:val="10"/>
          <w:sz w:val="24"/>
          <w:szCs w:val="24"/>
          <w:u w:val="single"/>
        </w:rPr>
        <w:t>助成金交付申請に当たっての注意事項を裏面に記載していますので、参照ください。</w:t>
      </w:r>
    </w:p>
    <w:p w:rsidR="00DA0DD4" w:rsidRPr="00FD7330" w:rsidRDefault="002461CE" w:rsidP="00F729AD">
      <w:pPr>
        <w:spacing w:line="340" w:lineRule="exact"/>
        <w:ind w:firstLineChars="700" w:firstLine="2117"/>
        <w:rPr>
          <w:rFonts w:hAnsi="ＭＳ 明朝"/>
          <w:b/>
          <w:sz w:val="28"/>
          <w:szCs w:val="28"/>
        </w:rPr>
      </w:pPr>
      <w:r w:rsidRPr="00FA43E6">
        <w:rPr>
          <w:rFonts w:hAnsi="ＭＳ 明朝" w:hint="eastAsia"/>
          <w:b/>
          <w:sz w:val="32"/>
          <w:szCs w:val="32"/>
        </w:rPr>
        <w:lastRenderedPageBreak/>
        <w:t>助成金交付申請に当たっての</w:t>
      </w:r>
      <w:r w:rsidR="00DA0DD4" w:rsidRPr="00FA43E6">
        <w:rPr>
          <w:rFonts w:hAnsi="ＭＳ 明朝" w:hint="eastAsia"/>
          <w:b/>
          <w:sz w:val="32"/>
          <w:szCs w:val="32"/>
        </w:rPr>
        <w:t>注意事項</w:t>
      </w:r>
    </w:p>
    <w:p w:rsidR="0073609E" w:rsidRDefault="0073609E" w:rsidP="000F448F">
      <w:pPr>
        <w:spacing w:line="160" w:lineRule="exact"/>
        <w:jc w:val="left"/>
        <w:rPr>
          <w:rFonts w:hAnsi="ＭＳ 明朝"/>
          <w:spacing w:val="4"/>
          <w:sz w:val="22"/>
          <w:szCs w:val="22"/>
        </w:rPr>
      </w:pPr>
    </w:p>
    <w:p w:rsidR="005405FB" w:rsidRPr="001F6F9C" w:rsidRDefault="00010DB1" w:rsidP="00010DB1">
      <w:pPr>
        <w:spacing w:line="320" w:lineRule="exact"/>
        <w:ind w:left="209" w:hangingChars="100" w:hanging="209"/>
        <w:jc w:val="left"/>
        <w:rPr>
          <w:rFonts w:asciiTheme="majorEastAsia" w:eastAsiaTheme="majorEastAsia" w:hAnsiTheme="majorEastAsia"/>
          <w:spacing w:val="4"/>
          <w:sz w:val="22"/>
          <w:szCs w:val="22"/>
        </w:rPr>
      </w:pPr>
      <w:r w:rsidRPr="001F6F9C">
        <w:rPr>
          <w:rFonts w:asciiTheme="majorEastAsia" w:eastAsiaTheme="majorEastAsia" w:hAnsiTheme="majorEastAsia" w:hint="eastAsia"/>
          <w:spacing w:val="4"/>
          <w:sz w:val="22"/>
          <w:szCs w:val="22"/>
        </w:rPr>
        <w:t xml:space="preserve">１　</w:t>
      </w:r>
      <w:r w:rsidR="00F44406" w:rsidRPr="001F6F9C">
        <w:rPr>
          <w:rFonts w:asciiTheme="majorEastAsia" w:eastAsiaTheme="majorEastAsia" w:hAnsiTheme="majorEastAsia" w:hint="eastAsia"/>
          <w:spacing w:val="4"/>
          <w:sz w:val="22"/>
          <w:szCs w:val="22"/>
        </w:rPr>
        <w:t>空き店舗に関する</w:t>
      </w:r>
      <w:r w:rsidR="00D9061B">
        <w:rPr>
          <w:rFonts w:asciiTheme="majorEastAsia" w:eastAsiaTheme="majorEastAsia" w:hAnsiTheme="majorEastAsia" w:hint="eastAsia"/>
          <w:spacing w:val="4"/>
          <w:sz w:val="22"/>
          <w:szCs w:val="22"/>
        </w:rPr>
        <w:t>主な条件</w:t>
      </w:r>
      <w:r w:rsidR="005405FB" w:rsidRPr="001F6F9C">
        <w:rPr>
          <w:rFonts w:asciiTheme="majorEastAsia" w:eastAsiaTheme="majorEastAsia" w:hAnsiTheme="majorEastAsia" w:hint="eastAsia"/>
          <w:spacing w:val="4"/>
          <w:sz w:val="22"/>
          <w:szCs w:val="22"/>
        </w:rPr>
        <w:t>は</w:t>
      </w:r>
      <w:r w:rsidR="00F44406" w:rsidRPr="001F6F9C">
        <w:rPr>
          <w:rFonts w:asciiTheme="majorEastAsia" w:eastAsiaTheme="majorEastAsia" w:hAnsiTheme="majorEastAsia" w:hint="eastAsia"/>
          <w:spacing w:val="4"/>
          <w:sz w:val="22"/>
          <w:szCs w:val="22"/>
        </w:rPr>
        <w:t>、</w:t>
      </w:r>
      <w:r w:rsidR="005405FB" w:rsidRPr="001F6F9C">
        <w:rPr>
          <w:rFonts w:asciiTheme="majorEastAsia" w:eastAsiaTheme="majorEastAsia" w:hAnsiTheme="majorEastAsia" w:hint="eastAsia"/>
          <w:spacing w:val="4"/>
          <w:sz w:val="22"/>
          <w:szCs w:val="22"/>
        </w:rPr>
        <w:t>次</w:t>
      </w:r>
      <w:r w:rsidR="00F44406" w:rsidRPr="001F6F9C">
        <w:rPr>
          <w:rFonts w:asciiTheme="majorEastAsia" w:eastAsiaTheme="majorEastAsia" w:hAnsiTheme="majorEastAsia" w:hint="eastAsia"/>
          <w:spacing w:val="4"/>
          <w:sz w:val="22"/>
          <w:szCs w:val="22"/>
        </w:rPr>
        <w:t>表</w:t>
      </w:r>
      <w:r w:rsidR="005405FB" w:rsidRPr="001F6F9C">
        <w:rPr>
          <w:rFonts w:asciiTheme="majorEastAsia" w:eastAsiaTheme="majorEastAsia" w:hAnsiTheme="majorEastAsia" w:hint="eastAsia"/>
          <w:spacing w:val="4"/>
          <w:sz w:val="22"/>
          <w:szCs w:val="22"/>
        </w:rPr>
        <w:t>のとおりです。</w:t>
      </w:r>
    </w:p>
    <w:p w:rsidR="005405FB" w:rsidRDefault="005405FB" w:rsidP="005405FB">
      <w:pPr>
        <w:spacing w:line="320" w:lineRule="exact"/>
        <w:ind w:left="201" w:hangingChars="100" w:hanging="201"/>
        <w:jc w:val="left"/>
        <w:rPr>
          <w:rFonts w:hAnsi="ＭＳ 明朝"/>
          <w:spacing w:val="4"/>
          <w:sz w:val="22"/>
          <w:szCs w:val="22"/>
        </w:rPr>
      </w:pPr>
      <w:r>
        <w:rPr>
          <w:rFonts w:hAnsi="ＭＳ 明朝" w:hint="eastAsia"/>
          <w:noProof/>
          <w:spacing w:val="4"/>
          <w:sz w:val="22"/>
          <w:szCs w:val="22"/>
        </w:rPr>
        <mc:AlternateContent>
          <mc:Choice Requires="wps">
            <w:drawing>
              <wp:anchor distT="0" distB="0" distL="114300" distR="114300" simplePos="0" relativeHeight="251665408" behindDoc="0" locked="0" layoutInCell="1" allowOverlap="1">
                <wp:simplePos x="0" y="0"/>
                <wp:positionH relativeFrom="column">
                  <wp:posOffset>135255</wp:posOffset>
                </wp:positionH>
                <wp:positionV relativeFrom="paragraph">
                  <wp:posOffset>6985</wp:posOffset>
                </wp:positionV>
                <wp:extent cx="6010275" cy="6286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010275" cy="628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7718" w:rsidRDefault="00EF585B" w:rsidP="00801C37">
                            <w:pPr>
                              <w:pStyle w:val="af1"/>
                              <w:numPr>
                                <w:ilvl w:val="0"/>
                                <w:numId w:val="10"/>
                              </w:numPr>
                              <w:spacing w:line="280" w:lineRule="exact"/>
                              <w:ind w:leftChars="0" w:left="357" w:hanging="357"/>
                              <w:rPr>
                                <w:color w:val="000000" w:themeColor="text1"/>
                              </w:rPr>
                            </w:pPr>
                            <w:r>
                              <w:rPr>
                                <w:rFonts w:hint="eastAsia"/>
                                <w:color w:val="000000" w:themeColor="text1"/>
                              </w:rPr>
                              <w:t>商店街</w:t>
                            </w:r>
                            <w:r w:rsidR="00CB61CC" w:rsidRPr="00CB61CC">
                              <w:rPr>
                                <w:rFonts w:hint="eastAsia"/>
                                <w:color w:val="000000" w:themeColor="text1"/>
                              </w:rPr>
                              <w:t>の</w:t>
                            </w:r>
                            <w:r w:rsidR="00CB61CC">
                              <w:rPr>
                                <w:rFonts w:hint="eastAsia"/>
                                <w:color w:val="000000" w:themeColor="text1"/>
                              </w:rPr>
                              <w:t>範囲</w:t>
                            </w:r>
                            <w:r w:rsidR="002470CF">
                              <w:rPr>
                                <w:rFonts w:hint="eastAsia"/>
                                <w:color w:val="000000" w:themeColor="text1"/>
                              </w:rPr>
                              <w:t>内にあること</w:t>
                            </w:r>
                            <w:r w:rsidR="003A7718" w:rsidRPr="00CB61CC">
                              <w:rPr>
                                <w:rFonts w:hint="eastAsia"/>
                                <w:color w:val="000000" w:themeColor="text1"/>
                              </w:rPr>
                              <w:t>（注）</w:t>
                            </w:r>
                          </w:p>
                          <w:p w:rsidR="000F448F" w:rsidRPr="00CB61CC" w:rsidRDefault="001E055D" w:rsidP="00801C37">
                            <w:pPr>
                              <w:pStyle w:val="af1"/>
                              <w:numPr>
                                <w:ilvl w:val="0"/>
                                <w:numId w:val="10"/>
                              </w:numPr>
                              <w:spacing w:line="280" w:lineRule="exact"/>
                              <w:ind w:leftChars="0" w:left="357" w:hanging="357"/>
                              <w:rPr>
                                <w:color w:val="000000" w:themeColor="text1"/>
                              </w:rPr>
                            </w:pPr>
                            <w:r>
                              <w:rPr>
                                <w:rFonts w:hint="eastAsia"/>
                                <w:color w:val="000000" w:themeColor="text1"/>
                              </w:rPr>
                              <w:t>賃貸借契約を急かされている</w:t>
                            </w:r>
                            <w:r w:rsidR="000F448F">
                              <w:rPr>
                                <w:rFonts w:hint="eastAsia"/>
                                <w:color w:val="000000" w:themeColor="text1"/>
                              </w:rPr>
                              <w:t>店舗でないこと</w:t>
                            </w:r>
                          </w:p>
                          <w:p w:rsidR="000E5DD1" w:rsidRPr="00A16FC6" w:rsidRDefault="00226FCE" w:rsidP="00A111DB">
                            <w:pPr>
                              <w:pStyle w:val="af1"/>
                              <w:numPr>
                                <w:ilvl w:val="0"/>
                                <w:numId w:val="10"/>
                              </w:numPr>
                              <w:spacing w:line="280" w:lineRule="exact"/>
                              <w:ind w:leftChars="0" w:left="357" w:hanging="357"/>
                              <w:rPr>
                                <w:color w:val="000000" w:themeColor="text1"/>
                              </w:rPr>
                            </w:pPr>
                            <w:r w:rsidRPr="00A16FC6">
                              <w:rPr>
                                <w:rFonts w:hint="eastAsia"/>
                                <w:color w:val="000000" w:themeColor="text1"/>
                              </w:rPr>
                              <w:t>前の事業</w:t>
                            </w:r>
                            <w:r w:rsidR="003A7718" w:rsidRPr="00A16FC6">
                              <w:rPr>
                                <w:rFonts w:hint="eastAsia"/>
                                <w:color w:val="000000" w:themeColor="text1"/>
                              </w:rPr>
                              <w:t>者が撤退し</w:t>
                            </w:r>
                            <w:r w:rsidRPr="00A16FC6">
                              <w:rPr>
                                <w:rFonts w:hint="eastAsia"/>
                                <w:color w:val="000000" w:themeColor="text1"/>
                              </w:rPr>
                              <w:t>た後、３ヶ月以上継続して営</w:t>
                            </w:r>
                            <w:r w:rsidR="00FD7330" w:rsidRPr="00A16FC6">
                              <w:rPr>
                                <w:rFonts w:hint="eastAsia"/>
                                <w:color w:val="000000" w:themeColor="text1"/>
                              </w:rPr>
                              <w:t>業活動が行われていないこと</w:t>
                            </w:r>
                            <w:r w:rsidR="00801C37" w:rsidRPr="00A16FC6">
                              <w:rPr>
                                <w:rFonts w:hint="eastAsia"/>
                                <w:color w:val="000000" w:themeColor="text1"/>
                              </w:rPr>
                              <w:t>（新規出店事業に限る）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10.65pt;margin-top:.55pt;width:473.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" filled="f" strokecolor="black [3213]">
                <v:textbox>
                  <w:txbxContent>
                    <w:p w:rsidR="003A7718" w:rsidRDefault="00EF585B" w:rsidP="00801C37">
                      <w:pPr>
                        <w:pStyle w:val="af1"/>
                        <w:numPr>
                          <w:ilvl w:val="0"/>
                          <w:numId w:val="10"/>
                        </w:numPr>
                        <w:spacing w:line="280" w:lineRule="exact"/>
                        <w:ind w:leftChars="0" w:left="357" w:hanging="357"/>
                        <w:rPr>
                          <w:color w:val="000000" w:themeColor="text1"/>
                        </w:rPr>
                      </w:pPr>
                      <w:r>
                        <w:rPr>
                          <w:rFonts w:hint="eastAsia"/>
                          <w:color w:val="000000" w:themeColor="text1"/>
                        </w:rPr>
                        <w:t>商店街</w:t>
                      </w:r>
                      <w:r w:rsidR="00CB61CC" w:rsidRPr="00CB61CC">
                        <w:rPr>
                          <w:rFonts w:hint="eastAsia"/>
                          <w:color w:val="000000" w:themeColor="text1"/>
                        </w:rPr>
                        <w:t>の</w:t>
                      </w:r>
                      <w:r w:rsidR="00CB61CC">
                        <w:rPr>
                          <w:rFonts w:hint="eastAsia"/>
                          <w:color w:val="000000" w:themeColor="text1"/>
                        </w:rPr>
                        <w:t>範囲</w:t>
                      </w:r>
                      <w:r w:rsidR="002470CF">
                        <w:rPr>
                          <w:rFonts w:hint="eastAsia"/>
                          <w:color w:val="000000" w:themeColor="text1"/>
                        </w:rPr>
                        <w:t>内にあること</w:t>
                      </w:r>
                      <w:r w:rsidR="003A7718" w:rsidRPr="00CB61CC">
                        <w:rPr>
                          <w:rFonts w:hint="eastAsia"/>
                          <w:color w:val="000000" w:themeColor="text1"/>
                        </w:rPr>
                        <w:t>（注）</w:t>
                      </w:r>
                    </w:p>
                    <w:p w:rsidR="000F448F" w:rsidRPr="00CB61CC" w:rsidRDefault="001E055D" w:rsidP="00801C37">
                      <w:pPr>
                        <w:pStyle w:val="af1"/>
                        <w:numPr>
                          <w:ilvl w:val="0"/>
                          <w:numId w:val="10"/>
                        </w:numPr>
                        <w:spacing w:line="280" w:lineRule="exact"/>
                        <w:ind w:leftChars="0" w:left="357" w:hanging="357"/>
                        <w:rPr>
                          <w:color w:val="000000" w:themeColor="text1"/>
                        </w:rPr>
                      </w:pPr>
                      <w:r>
                        <w:rPr>
                          <w:rFonts w:hint="eastAsia"/>
                          <w:color w:val="000000" w:themeColor="text1"/>
                        </w:rPr>
                        <w:t>賃貸借契約を急かされている</w:t>
                      </w:r>
                      <w:r w:rsidR="000F448F">
                        <w:rPr>
                          <w:rFonts w:hint="eastAsia"/>
                          <w:color w:val="000000" w:themeColor="text1"/>
                        </w:rPr>
                        <w:t>店舗でないこと</w:t>
                      </w:r>
                    </w:p>
                    <w:p w:rsidR="000E5DD1" w:rsidRPr="00A16FC6" w:rsidRDefault="00226FCE" w:rsidP="00A111DB">
                      <w:pPr>
                        <w:pStyle w:val="af1"/>
                        <w:numPr>
                          <w:ilvl w:val="0"/>
                          <w:numId w:val="10"/>
                        </w:numPr>
                        <w:spacing w:line="280" w:lineRule="exact"/>
                        <w:ind w:leftChars="0" w:left="357" w:hanging="357"/>
                        <w:rPr>
                          <w:color w:val="000000" w:themeColor="text1"/>
                        </w:rPr>
                      </w:pPr>
                      <w:r w:rsidRPr="00A16FC6">
                        <w:rPr>
                          <w:rFonts w:hint="eastAsia"/>
                          <w:color w:val="000000" w:themeColor="text1"/>
                        </w:rPr>
                        <w:t>前の事業</w:t>
                      </w:r>
                      <w:r w:rsidR="003A7718" w:rsidRPr="00A16FC6">
                        <w:rPr>
                          <w:rFonts w:hint="eastAsia"/>
                          <w:color w:val="000000" w:themeColor="text1"/>
                        </w:rPr>
                        <w:t>者が撤退し</w:t>
                      </w:r>
                      <w:r w:rsidRPr="00A16FC6">
                        <w:rPr>
                          <w:rFonts w:hint="eastAsia"/>
                          <w:color w:val="000000" w:themeColor="text1"/>
                        </w:rPr>
                        <w:t>た後、３ヶ月以上継続して営</w:t>
                      </w:r>
                      <w:r w:rsidR="00FD7330" w:rsidRPr="00A16FC6">
                        <w:rPr>
                          <w:rFonts w:hint="eastAsia"/>
                          <w:color w:val="000000" w:themeColor="text1"/>
                        </w:rPr>
                        <w:t>業活動が行われていないこと</w:t>
                      </w:r>
                      <w:r w:rsidR="00801C37" w:rsidRPr="00A16FC6">
                        <w:rPr>
                          <w:rFonts w:hint="eastAsia"/>
                          <w:color w:val="000000" w:themeColor="text1"/>
                        </w:rPr>
                        <w:t>（新規出店事業に限る）</w:t>
                      </w:r>
                    </w:p>
                  </w:txbxContent>
                </v:textbox>
              </v:rect>
            </w:pict>
          </mc:Fallback>
        </mc:AlternateContent>
      </w:r>
    </w:p>
    <w:p w:rsidR="005405FB" w:rsidRDefault="005405FB" w:rsidP="00010DB1">
      <w:pPr>
        <w:spacing w:line="320" w:lineRule="exact"/>
        <w:ind w:left="209" w:hangingChars="100" w:hanging="209"/>
        <w:jc w:val="left"/>
        <w:rPr>
          <w:rFonts w:hAnsi="ＭＳ 明朝"/>
          <w:spacing w:val="4"/>
          <w:sz w:val="22"/>
          <w:szCs w:val="22"/>
        </w:rPr>
      </w:pPr>
    </w:p>
    <w:p w:rsidR="000F448F" w:rsidRDefault="000F448F" w:rsidP="00010DB1">
      <w:pPr>
        <w:spacing w:line="320" w:lineRule="exact"/>
        <w:ind w:left="209" w:hangingChars="100" w:hanging="209"/>
        <w:jc w:val="left"/>
        <w:rPr>
          <w:rFonts w:hAnsi="ＭＳ 明朝"/>
          <w:spacing w:val="4"/>
          <w:sz w:val="22"/>
          <w:szCs w:val="22"/>
        </w:rPr>
      </w:pPr>
    </w:p>
    <w:p w:rsidR="002461CE" w:rsidRDefault="002461CE" w:rsidP="00426E9B">
      <w:pPr>
        <w:spacing w:line="100" w:lineRule="exact"/>
        <w:ind w:left="209" w:hangingChars="100" w:hanging="209"/>
        <w:jc w:val="left"/>
        <w:rPr>
          <w:rFonts w:hAnsi="ＭＳ 明朝"/>
          <w:spacing w:val="4"/>
          <w:sz w:val="22"/>
          <w:szCs w:val="22"/>
        </w:rPr>
      </w:pPr>
    </w:p>
    <w:p w:rsidR="002461CE" w:rsidRPr="007176EA" w:rsidRDefault="00D9061B" w:rsidP="007176EA">
      <w:pPr>
        <w:autoSpaceDE w:val="0"/>
        <w:autoSpaceDN w:val="0"/>
        <w:adjustRightInd w:val="0"/>
        <w:spacing w:line="240" w:lineRule="exact"/>
        <w:ind w:leftChars="100" w:left="545" w:hangingChars="200" w:hanging="354"/>
        <w:jc w:val="left"/>
        <w:rPr>
          <w:rFonts w:ascii="Arial" w:eastAsia="ＭＳ Ｐゴシック" w:hAnsi="Arial" w:cs="Arial"/>
          <w:spacing w:val="-2"/>
          <w:kern w:val="0"/>
          <w:sz w:val="24"/>
          <w:szCs w:val="24"/>
        </w:rPr>
      </w:pPr>
      <w:r>
        <w:rPr>
          <w:rFonts w:hAnsi="ＭＳ 明朝" w:hint="eastAsia"/>
          <w:spacing w:val="-2"/>
          <w:sz w:val="20"/>
          <w:szCs w:val="20"/>
        </w:rPr>
        <w:t>（注）商店街については、役員や会費に関する会則があって</w:t>
      </w:r>
      <w:r w:rsidR="007176EA" w:rsidRPr="007176EA">
        <w:rPr>
          <w:rFonts w:hAnsi="ＭＳ 明朝" w:hint="eastAsia"/>
          <w:spacing w:val="-2"/>
          <w:sz w:val="20"/>
          <w:szCs w:val="20"/>
        </w:rPr>
        <w:t>、</w:t>
      </w:r>
      <w:r w:rsidR="00511204">
        <w:rPr>
          <w:rFonts w:hAnsi="ＭＳ 明朝" w:hint="eastAsia"/>
          <w:spacing w:val="-2"/>
          <w:sz w:val="20"/>
          <w:szCs w:val="20"/>
        </w:rPr>
        <w:t>共同で</w:t>
      </w:r>
      <w:r w:rsidR="002461CE" w:rsidRPr="007176EA">
        <w:rPr>
          <w:rFonts w:hAnsi="ＭＳ 明朝" w:hint="eastAsia"/>
          <w:spacing w:val="-2"/>
          <w:sz w:val="20"/>
          <w:szCs w:val="20"/>
        </w:rPr>
        <w:t>販促活動</w:t>
      </w:r>
      <w:r w:rsidR="00511204">
        <w:rPr>
          <w:rFonts w:hAnsi="ＭＳ 明朝" w:hint="eastAsia"/>
          <w:spacing w:val="-2"/>
          <w:sz w:val="20"/>
          <w:szCs w:val="20"/>
        </w:rPr>
        <w:t>等</w:t>
      </w:r>
      <w:r w:rsidR="002461CE" w:rsidRPr="007176EA">
        <w:rPr>
          <w:rFonts w:hAnsi="ＭＳ 明朝" w:hint="eastAsia"/>
          <w:spacing w:val="-2"/>
          <w:sz w:val="20"/>
          <w:szCs w:val="20"/>
        </w:rPr>
        <w:t>を行っていること</w:t>
      </w:r>
      <w:r>
        <w:rPr>
          <w:rFonts w:hAnsi="ＭＳ 明朝" w:hint="eastAsia"/>
          <w:spacing w:val="-2"/>
          <w:sz w:val="20"/>
          <w:szCs w:val="20"/>
        </w:rPr>
        <w:t>等の条件</w:t>
      </w:r>
      <w:r w:rsidR="003A7718" w:rsidRPr="007176EA">
        <w:rPr>
          <w:rFonts w:hAnsi="ＭＳ 明朝" w:hint="eastAsia"/>
          <w:spacing w:val="-2"/>
          <w:sz w:val="20"/>
          <w:szCs w:val="20"/>
        </w:rPr>
        <w:t>があります。</w:t>
      </w:r>
      <w:r w:rsidR="002461CE" w:rsidRPr="007176EA">
        <w:rPr>
          <w:rFonts w:ascii="Arial" w:eastAsia="ＭＳ Ｐゴシック" w:hAnsi="Arial" w:cs="Arial"/>
          <w:spacing w:val="-2"/>
          <w:kern w:val="0"/>
          <w:sz w:val="24"/>
          <w:szCs w:val="24"/>
        </w:rPr>
        <w:t xml:space="preserve"> </w:t>
      </w:r>
    </w:p>
    <w:p w:rsidR="003A7718" w:rsidRDefault="003A7718" w:rsidP="000F448F">
      <w:pPr>
        <w:spacing w:line="280" w:lineRule="exact"/>
        <w:jc w:val="left"/>
        <w:rPr>
          <w:rFonts w:hAnsi="ＭＳ 明朝"/>
          <w:spacing w:val="4"/>
          <w:sz w:val="22"/>
          <w:szCs w:val="22"/>
        </w:rPr>
      </w:pPr>
    </w:p>
    <w:p w:rsidR="003A7718" w:rsidRPr="001F6F9C" w:rsidRDefault="00CE679B" w:rsidP="003A7718">
      <w:pPr>
        <w:spacing w:line="320" w:lineRule="exact"/>
        <w:ind w:left="209" w:hangingChars="100" w:hanging="209"/>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２　新規出店に関する</w:t>
      </w:r>
      <w:r w:rsidR="003A7718" w:rsidRPr="001F6F9C">
        <w:rPr>
          <w:rFonts w:asciiTheme="majorEastAsia" w:eastAsiaTheme="majorEastAsia" w:hAnsiTheme="majorEastAsia" w:hint="eastAsia"/>
          <w:spacing w:val="4"/>
          <w:sz w:val="22"/>
          <w:szCs w:val="22"/>
        </w:rPr>
        <w:t>主な条件は、次表のとおりです。</w:t>
      </w:r>
    </w:p>
    <w:p w:rsidR="003A7718" w:rsidRDefault="003A7718" w:rsidP="003A7718">
      <w:pPr>
        <w:spacing w:line="320" w:lineRule="exact"/>
        <w:ind w:left="201" w:hangingChars="100" w:hanging="201"/>
        <w:jc w:val="left"/>
        <w:rPr>
          <w:rFonts w:hAnsi="ＭＳ 明朝"/>
          <w:spacing w:val="4"/>
          <w:sz w:val="22"/>
          <w:szCs w:val="22"/>
        </w:rPr>
      </w:pPr>
      <w:r>
        <w:rPr>
          <w:rFonts w:hAnsi="ＭＳ 明朝" w:hint="eastAsia"/>
          <w:noProof/>
          <w:spacing w:val="4"/>
          <w:sz w:val="22"/>
          <w:szCs w:val="22"/>
        </w:rPr>
        <mc:AlternateContent>
          <mc:Choice Requires="wps">
            <w:drawing>
              <wp:anchor distT="0" distB="0" distL="114300" distR="114300" simplePos="0" relativeHeight="251671552" behindDoc="0" locked="0" layoutInCell="1" allowOverlap="1" wp14:anchorId="0AAF5005" wp14:editId="029D88D7">
                <wp:simplePos x="0" y="0"/>
                <wp:positionH relativeFrom="column">
                  <wp:posOffset>137160</wp:posOffset>
                </wp:positionH>
                <wp:positionV relativeFrom="paragraph">
                  <wp:posOffset>13335</wp:posOffset>
                </wp:positionV>
                <wp:extent cx="6010275" cy="8286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010275" cy="828675"/>
                        </a:xfrm>
                        <a:prstGeom prst="rect">
                          <a:avLst/>
                        </a:prstGeom>
                        <a:noFill/>
                        <a:ln w="9525" cap="flat" cmpd="sng" algn="ctr">
                          <a:solidFill>
                            <a:sysClr val="windowText" lastClr="000000"/>
                          </a:solidFill>
                          <a:prstDash val="solid"/>
                          <a:miter lim="800000"/>
                        </a:ln>
                        <a:effectLst/>
                      </wps:spPr>
                      <wps:txbx>
                        <w:txbxContent>
                          <w:p w:rsidR="003A7718" w:rsidRPr="00127845" w:rsidRDefault="003A7718" w:rsidP="00801C37">
                            <w:pPr>
                              <w:pStyle w:val="af1"/>
                              <w:numPr>
                                <w:ilvl w:val="0"/>
                                <w:numId w:val="1"/>
                              </w:numPr>
                              <w:spacing w:line="280" w:lineRule="exact"/>
                              <w:ind w:leftChars="0" w:left="357" w:hanging="357"/>
                            </w:pPr>
                            <w:r w:rsidRPr="00694E33">
                              <w:rPr>
                                <w:rFonts w:hAnsi="ＭＳ 明朝" w:hint="eastAsia"/>
                                <w:color w:val="000000" w:themeColor="text1"/>
                              </w:rPr>
                              <w:t>小売業</w:t>
                            </w:r>
                            <w:r w:rsidR="00E63F09" w:rsidRPr="00694E33">
                              <w:rPr>
                                <w:rFonts w:hAnsi="ＭＳ 明朝" w:hint="eastAsia"/>
                                <w:color w:val="000000" w:themeColor="text1"/>
                              </w:rPr>
                              <w:t>、</w:t>
                            </w:r>
                            <w:r w:rsidR="00E63F09" w:rsidRPr="00127845">
                              <w:rPr>
                                <w:rFonts w:hAnsi="ＭＳ 明朝" w:hint="eastAsia"/>
                              </w:rPr>
                              <w:t>飲食</w:t>
                            </w:r>
                            <w:r w:rsidR="000130ED" w:rsidRPr="00127845">
                              <w:rPr>
                                <w:rFonts w:hAnsi="ＭＳ 明朝" w:hint="eastAsia"/>
                              </w:rPr>
                              <w:t>店、</w:t>
                            </w:r>
                            <w:r w:rsidR="00A844E7" w:rsidRPr="00127845">
                              <w:rPr>
                                <w:rFonts w:hAnsi="ＭＳ 明朝" w:hint="eastAsia"/>
                              </w:rPr>
                              <w:t>サービス</w:t>
                            </w:r>
                            <w:r w:rsidR="00694E33" w:rsidRPr="00127845">
                              <w:rPr>
                                <w:rFonts w:hAnsi="ＭＳ 明朝" w:hint="eastAsia"/>
                              </w:rPr>
                              <w:t>業</w:t>
                            </w:r>
                            <w:r w:rsidR="000130ED" w:rsidRPr="00127845">
                              <w:rPr>
                                <w:rFonts w:hAnsi="ＭＳ 明朝" w:hint="eastAsia"/>
                              </w:rPr>
                              <w:t>等であって、昼間の商業活性化に寄与</w:t>
                            </w:r>
                            <w:r w:rsidR="00FC6C0A" w:rsidRPr="00127845">
                              <w:rPr>
                                <w:rFonts w:hAnsi="ＭＳ 明朝" w:hint="eastAsia"/>
                              </w:rPr>
                              <w:t>す</w:t>
                            </w:r>
                            <w:r w:rsidR="00A41D82" w:rsidRPr="00127845">
                              <w:rPr>
                                <w:rFonts w:hAnsi="ＭＳ 明朝" w:hint="eastAsia"/>
                              </w:rPr>
                              <w:t>る</w:t>
                            </w:r>
                            <w:r w:rsidRPr="00127845">
                              <w:rPr>
                                <w:rFonts w:hAnsi="ＭＳ 明朝" w:hint="eastAsia"/>
                              </w:rPr>
                              <w:t>ものであること</w:t>
                            </w:r>
                          </w:p>
                          <w:p w:rsidR="007434A6" w:rsidRPr="00127845" w:rsidRDefault="000130ED" w:rsidP="00801C37">
                            <w:pPr>
                              <w:pStyle w:val="af1"/>
                              <w:numPr>
                                <w:ilvl w:val="0"/>
                                <w:numId w:val="1"/>
                              </w:numPr>
                              <w:spacing w:line="280" w:lineRule="exact"/>
                              <w:ind w:leftChars="0"/>
                              <w:rPr>
                                <w:rFonts w:hAnsi="ＭＳ 明朝"/>
                                <w:spacing w:val="4"/>
                              </w:rPr>
                            </w:pPr>
                            <w:r w:rsidRPr="00127845">
                              <w:rPr>
                                <w:rFonts w:hAnsi="ＭＳ 明朝" w:hint="eastAsia"/>
                                <w:spacing w:val="4"/>
                              </w:rPr>
                              <w:t>大手</w:t>
                            </w:r>
                            <w:r w:rsidR="007434A6" w:rsidRPr="00127845">
                              <w:rPr>
                                <w:rFonts w:hAnsi="ＭＳ 明朝" w:hint="eastAsia"/>
                                <w:spacing w:val="4"/>
                              </w:rPr>
                              <w:t>フランチャイズ店の類に該当しないこと</w:t>
                            </w:r>
                          </w:p>
                          <w:p w:rsidR="00AC26A9" w:rsidRPr="00AC26A9" w:rsidRDefault="00601590" w:rsidP="00801C37">
                            <w:pPr>
                              <w:pStyle w:val="af1"/>
                              <w:numPr>
                                <w:ilvl w:val="0"/>
                                <w:numId w:val="1"/>
                              </w:numPr>
                              <w:spacing w:line="280" w:lineRule="exact"/>
                              <w:ind w:leftChars="0" w:left="357" w:hanging="357"/>
                              <w:rPr>
                                <w:color w:val="000000" w:themeColor="text1"/>
                              </w:rPr>
                            </w:pPr>
                            <w:r w:rsidRPr="00127845">
                              <w:rPr>
                                <w:rFonts w:hAnsi="ＭＳ 明朝" w:hint="eastAsia"/>
                                <w:spacing w:val="4"/>
                              </w:rPr>
                              <w:t>管理事務所、倉庫、車庫、</w:t>
                            </w:r>
                            <w:r w:rsidR="000130ED" w:rsidRPr="00127845">
                              <w:rPr>
                                <w:rFonts w:hAnsi="ＭＳ 明朝" w:hint="eastAsia"/>
                                <w:spacing w:val="4"/>
                              </w:rPr>
                              <w:t>医</w:t>
                            </w:r>
                            <w:r w:rsidR="000130ED" w:rsidRPr="00F020BC">
                              <w:rPr>
                                <w:rFonts w:hAnsi="ＭＳ 明朝" w:hint="eastAsia"/>
                                <w:spacing w:val="4"/>
                              </w:rPr>
                              <w:t>療・</w:t>
                            </w:r>
                            <w:r w:rsidR="00AC26A9" w:rsidRPr="00F020BC">
                              <w:rPr>
                                <w:rFonts w:hAnsi="ＭＳ 明朝" w:hint="eastAsia"/>
                                <w:spacing w:val="4"/>
                              </w:rPr>
                              <w:t>介護</w:t>
                            </w:r>
                            <w:r w:rsidR="00DE4258" w:rsidRPr="00F020BC">
                              <w:rPr>
                                <w:rFonts w:hAnsi="ＭＳ 明朝" w:hint="eastAsia"/>
                                <w:spacing w:val="4"/>
                              </w:rPr>
                              <w:t>福祉関係</w:t>
                            </w:r>
                            <w:r w:rsidR="00AC26A9" w:rsidRPr="00F020BC">
                              <w:rPr>
                                <w:rFonts w:hAnsi="ＭＳ 明朝" w:hint="eastAsia"/>
                                <w:spacing w:val="4"/>
                              </w:rPr>
                              <w:t>施設</w:t>
                            </w:r>
                            <w:r w:rsidR="00AC26A9">
                              <w:rPr>
                                <w:rFonts w:hAnsi="ＭＳ 明朝" w:hint="eastAsia"/>
                                <w:color w:val="000000" w:themeColor="text1"/>
                                <w:spacing w:val="4"/>
                              </w:rPr>
                              <w:t>の類に該当しないこと</w:t>
                            </w:r>
                          </w:p>
                          <w:p w:rsidR="00BB6CE6" w:rsidRPr="00426E9B" w:rsidRDefault="00BB6CE6" w:rsidP="00801C37">
                            <w:pPr>
                              <w:pStyle w:val="af1"/>
                              <w:numPr>
                                <w:ilvl w:val="0"/>
                                <w:numId w:val="1"/>
                              </w:numPr>
                              <w:spacing w:line="280" w:lineRule="exact"/>
                              <w:ind w:leftChars="0"/>
                              <w:jc w:val="left"/>
                              <w:rPr>
                                <w:rFonts w:hAnsi="ＭＳ 明朝"/>
                                <w:spacing w:val="4"/>
                                <w:sz w:val="22"/>
                                <w:szCs w:val="22"/>
                              </w:rPr>
                            </w:pPr>
                            <w:r w:rsidRPr="004A2B49">
                              <w:rPr>
                                <w:bCs/>
                                <w:spacing w:val="-4"/>
                              </w:rPr>
                              <w:t>風俗営業</w:t>
                            </w:r>
                            <w:r w:rsidR="004A2B49" w:rsidRPr="004A2B49">
                              <w:rPr>
                                <w:rFonts w:hint="eastAsia"/>
                                <w:bCs/>
                                <w:spacing w:val="-4"/>
                              </w:rPr>
                              <w:t>、</w:t>
                            </w:r>
                            <w:r w:rsidR="00BB797C">
                              <w:rPr>
                                <w:rFonts w:hAnsi="ＭＳ 明朝" w:hint="eastAsia"/>
                                <w:spacing w:val="-4"/>
                              </w:rPr>
                              <w:t>公序</w:t>
                            </w:r>
                            <w:r w:rsidR="004A2B49" w:rsidRPr="004A2B49">
                              <w:rPr>
                                <w:rFonts w:hAnsi="ＭＳ 明朝" w:hint="eastAsia"/>
                                <w:spacing w:val="-4"/>
                              </w:rPr>
                              <w:t>良俗に反する事業、青少年の健全育成を阻害するおそれのある営業の類</w:t>
                            </w:r>
                            <w:r w:rsidRPr="004A2B49">
                              <w:rPr>
                                <w:rFonts w:hint="eastAsia"/>
                                <w:bCs/>
                                <w:spacing w:val="-4"/>
                              </w:rPr>
                              <w:t>に該当しないこ</w:t>
                            </w:r>
                            <w:r>
                              <w:rPr>
                                <w:rFonts w:hint="eastAsia"/>
                                <w:bCs/>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F5005" id="正方形/長方形 8" o:spid="_x0000_s1029" style="position:absolute;left:0;text-align:left;margin-left:10.8pt;margin-top:1.05pt;width:473.2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" filled="f" strokecolor="windowText">
                <v:textbox>
                  <w:txbxContent>
                    <w:p w:rsidR="003A7718" w:rsidRPr="00127845" w:rsidRDefault="003A7718" w:rsidP="00801C37">
                      <w:pPr>
                        <w:pStyle w:val="af1"/>
                        <w:numPr>
                          <w:ilvl w:val="0"/>
                          <w:numId w:val="1"/>
                        </w:numPr>
                        <w:spacing w:line="280" w:lineRule="exact"/>
                        <w:ind w:leftChars="0" w:left="357" w:hanging="357"/>
                      </w:pPr>
                      <w:r w:rsidRPr="00694E33">
                        <w:rPr>
                          <w:rFonts w:hAnsi="ＭＳ 明朝" w:hint="eastAsia"/>
                          <w:color w:val="000000" w:themeColor="text1"/>
                        </w:rPr>
                        <w:t>小売業</w:t>
                      </w:r>
                      <w:r w:rsidR="00E63F09" w:rsidRPr="00694E33">
                        <w:rPr>
                          <w:rFonts w:hAnsi="ＭＳ 明朝" w:hint="eastAsia"/>
                          <w:color w:val="000000" w:themeColor="text1"/>
                        </w:rPr>
                        <w:t>、</w:t>
                      </w:r>
                      <w:r w:rsidR="00E63F09" w:rsidRPr="00127845">
                        <w:rPr>
                          <w:rFonts w:hAnsi="ＭＳ 明朝" w:hint="eastAsia"/>
                        </w:rPr>
                        <w:t>飲食</w:t>
                      </w:r>
                      <w:r w:rsidR="000130ED" w:rsidRPr="00127845">
                        <w:rPr>
                          <w:rFonts w:hAnsi="ＭＳ 明朝" w:hint="eastAsia"/>
                        </w:rPr>
                        <w:t>店、</w:t>
                      </w:r>
                      <w:r w:rsidR="00A844E7" w:rsidRPr="00127845">
                        <w:rPr>
                          <w:rFonts w:hAnsi="ＭＳ 明朝" w:hint="eastAsia"/>
                        </w:rPr>
                        <w:t>サービス</w:t>
                      </w:r>
                      <w:r w:rsidR="00694E33" w:rsidRPr="00127845">
                        <w:rPr>
                          <w:rFonts w:hAnsi="ＭＳ 明朝" w:hint="eastAsia"/>
                        </w:rPr>
                        <w:t>業</w:t>
                      </w:r>
                      <w:r w:rsidR="000130ED" w:rsidRPr="00127845">
                        <w:rPr>
                          <w:rFonts w:hAnsi="ＭＳ 明朝" w:hint="eastAsia"/>
                        </w:rPr>
                        <w:t>等であって、昼間の商業活性化に寄与</w:t>
                      </w:r>
                      <w:r w:rsidR="00FC6C0A" w:rsidRPr="00127845">
                        <w:rPr>
                          <w:rFonts w:hAnsi="ＭＳ 明朝" w:hint="eastAsia"/>
                        </w:rPr>
                        <w:t>す</w:t>
                      </w:r>
                      <w:r w:rsidR="00A41D82" w:rsidRPr="00127845">
                        <w:rPr>
                          <w:rFonts w:hAnsi="ＭＳ 明朝" w:hint="eastAsia"/>
                        </w:rPr>
                        <w:t>る</w:t>
                      </w:r>
                      <w:r w:rsidRPr="00127845">
                        <w:rPr>
                          <w:rFonts w:hAnsi="ＭＳ 明朝" w:hint="eastAsia"/>
                        </w:rPr>
                        <w:t>ものであること</w:t>
                      </w:r>
                    </w:p>
                    <w:p w:rsidR="007434A6" w:rsidRPr="00127845" w:rsidRDefault="000130ED" w:rsidP="00801C37">
                      <w:pPr>
                        <w:pStyle w:val="af1"/>
                        <w:numPr>
                          <w:ilvl w:val="0"/>
                          <w:numId w:val="1"/>
                        </w:numPr>
                        <w:spacing w:line="280" w:lineRule="exact"/>
                        <w:ind w:leftChars="0"/>
                        <w:rPr>
                          <w:rFonts w:hAnsi="ＭＳ 明朝"/>
                          <w:spacing w:val="4"/>
                        </w:rPr>
                      </w:pPr>
                      <w:r w:rsidRPr="00127845">
                        <w:rPr>
                          <w:rFonts w:hAnsi="ＭＳ 明朝" w:hint="eastAsia"/>
                          <w:spacing w:val="4"/>
                        </w:rPr>
                        <w:t>大手</w:t>
                      </w:r>
                      <w:r w:rsidR="007434A6" w:rsidRPr="00127845">
                        <w:rPr>
                          <w:rFonts w:hAnsi="ＭＳ 明朝" w:hint="eastAsia"/>
                          <w:spacing w:val="4"/>
                        </w:rPr>
                        <w:t>フランチャイズ店の類に該当しないこと</w:t>
                      </w:r>
                    </w:p>
                    <w:p w:rsidR="00AC26A9" w:rsidRPr="00AC26A9" w:rsidRDefault="00601590" w:rsidP="00801C37">
                      <w:pPr>
                        <w:pStyle w:val="af1"/>
                        <w:numPr>
                          <w:ilvl w:val="0"/>
                          <w:numId w:val="1"/>
                        </w:numPr>
                        <w:spacing w:line="280" w:lineRule="exact"/>
                        <w:ind w:leftChars="0" w:left="357" w:hanging="357"/>
                        <w:rPr>
                          <w:color w:val="000000" w:themeColor="text1"/>
                        </w:rPr>
                      </w:pPr>
                      <w:r w:rsidRPr="00127845">
                        <w:rPr>
                          <w:rFonts w:hAnsi="ＭＳ 明朝" w:hint="eastAsia"/>
                          <w:spacing w:val="4"/>
                        </w:rPr>
                        <w:t>管理事務所、倉庫、車庫、</w:t>
                      </w:r>
                      <w:r w:rsidR="000130ED" w:rsidRPr="00127845">
                        <w:rPr>
                          <w:rFonts w:hAnsi="ＭＳ 明朝" w:hint="eastAsia"/>
                          <w:spacing w:val="4"/>
                        </w:rPr>
                        <w:t>医</w:t>
                      </w:r>
                      <w:r w:rsidR="000130ED" w:rsidRPr="00F020BC">
                        <w:rPr>
                          <w:rFonts w:hAnsi="ＭＳ 明朝" w:hint="eastAsia"/>
                          <w:spacing w:val="4"/>
                        </w:rPr>
                        <w:t>療・</w:t>
                      </w:r>
                      <w:r w:rsidR="00AC26A9" w:rsidRPr="00F020BC">
                        <w:rPr>
                          <w:rFonts w:hAnsi="ＭＳ 明朝" w:hint="eastAsia"/>
                          <w:spacing w:val="4"/>
                        </w:rPr>
                        <w:t>介護</w:t>
                      </w:r>
                      <w:r w:rsidR="00DE4258" w:rsidRPr="00F020BC">
                        <w:rPr>
                          <w:rFonts w:hAnsi="ＭＳ 明朝" w:hint="eastAsia"/>
                          <w:spacing w:val="4"/>
                        </w:rPr>
                        <w:t>福祉関係</w:t>
                      </w:r>
                      <w:r w:rsidR="00AC26A9" w:rsidRPr="00F020BC">
                        <w:rPr>
                          <w:rFonts w:hAnsi="ＭＳ 明朝" w:hint="eastAsia"/>
                          <w:spacing w:val="4"/>
                        </w:rPr>
                        <w:t>施設</w:t>
                      </w:r>
                      <w:r w:rsidR="00AC26A9">
                        <w:rPr>
                          <w:rFonts w:hAnsi="ＭＳ 明朝" w:hint="eastAsia"/>
                          <w:color w:val="000000" w:themeColor="text1"/>
                          <w:spacing w:val="4"/>
                        </w:rPr>
                        <w:t>の類に該当しないこと</w:t>
                      </w:r>
                    </w:p>
                    <w:p w:rsidR="00BB6CE6" w:rsidRPr="00426E9B" w:rsidRDefault="00BB6CE6" w:rsidP="00801C37">
                      <w:pPr>
                        <w:pStyle w:val="af1"/>
                        <w:numPr>
                          <w:ilvl w:val="0"/>
                          <w:numId w:val="1"/>
                        </w:numPr>
                        <w:spacing w:line="280" w:lineRule="exact"/>
                        <w:ind w:leftChars="0"/>
                        <w:jc w:val="left"/>
                        <w:rPr>
                          <w:rFonts w:hAnsi="ＭＳ 明朝"/>
                          <w:spacing w:val="4"/>
                          <w:sz w:val="22"/>
                          <w:szCs w:val="22"/>
                        </w:rPr>
                      </w:pPr>
                      <w:r w:rsidRPr="004A2B49">
                        <w:rPr>
                          <w:bCs/>
                          <w:spacing w:val="-4"/>
                        </w:rPr>
                        <w:t>風俗営業</w:t>
                      </w:r>
                      <w:r w:rsidR="004A2B49" w:rsidRPr="004A2B49">
                        <w:rPr>
                          <w:rFonts w:hint="eastAsia"/>
                          <w:bCs/>
                          <w:spacing w:val="-4"/>
                        </w:rPr>
                        <w:t>、</w:t>
                      </w:r>
                      <w:r w:rsidR="00BB797C">
                        <w:rPr>
                          <w:rFonts w:hAnsi="ＭＳ 明朝" w:hint="eastAsia"/>
                          <w:spacing w:val="-4"/>
                        </w:rPr>
                        <w:t>公序</w:t>
                      </w:r>
                      <w:r w:rsidR="004A2B49" w:rsidRPr="004A2B49">
                        <w:rPr>
                          <w:rFonts w:hAnsi="ＭＳ 明朝" w:hint="eastAsia"/>
                          <w:spacing w:val="-4"/>
                        </w:rPr>
                        <w:t>良俗に反する事業、青少年の健全育成を阻害するおそれのある営業の類</w:t>
                      </w:r>
                      <w:r w:rsidRPr="004A2B49">
                        <w:rPr>
                          <w:rFonts w:hint="eastAsia"/>
                          <w:bCs/>
                          <w:spacing w:val="-4"/>
                        </w:rPr>
                        <w:t>に該当しないこ</w:t>
                      </w:r>
                      <w:r>
                        <w:rPr>
                          <w:rFonts w:hint="eastAsia"/>
                          <w:bCs/>
                        </w:rPr>
                        <w:t>と</w:t>
                      </w:r>
                    </w:p>
                  </w:txbxContent>
                </v:textbox>
              </v:rect>
            </w:pict>
          </mc:Fallback>
        </mc:AlternateContent>
      </w:r>
    </w:p>
    <w:p w:rsidR="003A7718" w:rsidRDefault="003A7718" w:rsidP="003A7718">
      <w:pPr>
        <w:spacing w:line="320" w:lineRule="exact"/>
        <w:ind w:left="209" w:hangingChars="100" w:hanging="209"/>
        <w:jc w:val="left"/>
        <w:rPr>
          <w:rFonts w:hAnsi="ＭＳ 明朝"/>
          <w:spacing w:val="4"/>
          <w:sz w:val="22"/>
          <w:szCs w:val="22"/>
        </w:rPr>
      </w:pPr>
    </w:p>
    <w:p w:rsidR="003A7718" w:rsidRDefault="003A7718" w:rsidP="003A7718">
      <w:pPr>
        <w:spacing w:line="320" w:lineRule="exact"/>
        <w:ind w:left="209" w:hangingChars="100" w:hanging="209"/>
        <w:jc w:val="left"/>
        <w:rPr>
          <w:rFonts w:hAnsi="ＭＳ 明朝"/>
          <w:spacing w:val="4"/>
          <w:sz w:val="22"/>
          <w:szCs w:val="22"/>
        </w:rPr>
      </w:pPr>
    </w:p>
    <w:p w:rsidR="00BB6CE6" w:rsidRDefault="00BB6CE6" w:rsidP="003A7718">
      <w:pPr>
        <w:spacing w:line="320" w:lineRule="exact"/>
        <w:ind w:left="209" w:hangingChars="100" w:hanging="209"/>
        <w:jc w:val="left"/>
        <w:rPr>
          <w:rFonts w:hAnsi="ＭＳ 明朝"/>
          <w:spacing w:val="4"/>
          <w:sz w:val="22"/>
          <w:szCs w:val="22"/>
        </w:rPr>
      </w:pPr>
    </w:p>
    <w:p w:rsidR="00426E9B" w:rsidRDefault="00426E9B" w:rsidP="00D9061B">
      <w:pPr>
        <w:spacing w:line="100" w:lineRule="exact"/>
        <w:jc w:val="left"/>
        <w:rPr>
          <w:rFonts w:hAnsi="ＭＳ 明朝"/>
          <w:spacing w:val="4"/>
          <w:sz w:val="22"/>
          <w:szCs w:val="22"/>
        </w:rPr>
      </w:pPr>
    </w:p>
    <w:p w:rsidR="00BF001D" w:rsidRPr="00127845" w:rsidRDefault="000130ED" w:rsidP="00BF001D">
      <w:pPr>
        <w:autoSpaceDE w:val="0"/>
        <w:autoSpaceDN w:val="0"/>
        <w:adjustRightInd w:val="0"/>
        <w:spacing w:line="220" w:lineRule="exact"/>
        <w:ind w:firstLineChars="100" w:firstLine="181"/>
        <w:jc w:val="left"/>
        <w:rPr>
          <w:rFonts w:hAnsi="ＭＳ 明朝"/>
          <w:sz w:val="20"/>
          <w:szCs w:val="20"/>
        </w:rPr>
      </w:pPr>
      <w:r w:rsidRPr="006B3C58">
        <w:rPr>
          <w:rFonts w:hAnsi="ＭＳ 明朝" w:hint="eastAsia"/>
          <w:sz w:val="20"/>
          <w:szCs w:val="20"/>
        </w:rPr>
        <w:t>（注）</w:t>
      </w:r>
      <w:r w:rsidR="00601590" w:rsidRPr="00127845">
        <w:rPr>
          <w:rFonts w:hAnsi="ＭＳ 明朝" w:hint="eastAsia"/>
          <w:sz w:val="20"/>
          <w:szCs w:val="20"/>
        </w:rPr>
        <w:t>原則として、信用保証協会の保証対象となる業種であって、不特定多数の消費者を対象に</w:t>
      </w:r>
      <w:r w:rsidR="006B3C58" w:rsidRPr="00127845">
        <w:rPr>
          <w:rFonts w:hAnsi="ＭＳ 明朝" w:hint="eastAsia"/>
          <w:sz w:val="20"/>
          <w:szCs w:val="20"/>
        </w:rPr>
        <w:t>営業</w:t>
      </w:r>
      <w:r w:rsidR="00601590" w:rsidRPr="00127845">
        <w:rPr>
          <w:rFonts w:hAnsi="ＭＳ 明朝" w:hint="eastAsia"/>
          <w:sz w:val="20"/>
          <w:szCs w:val="20"/>
        </w:rPr>
        <w:t>活動を</w:t>
      </w:r>
      <w:r w:rsidR="006B3C58" w:rsidRPr="00127845">
        <w:rPr>
          <w:rFonts w:hAnsi="ＭＳ 明朝" w:hint="eastAsia"/>
          <w:sz w:val="20"/>
          <w:szCs w:val="20"/>
        </w:rPr>
        <w:t>するものが</w:t>
      </w:r>
    </w:p>
    <w:p w:rsidR="00BF001D" w:rsidRPr="00127845" w:rsidRDefault="006B3C58" w:rsidP="00BF001D">
      <w:pPr>
        <w:autoSpaceDE w:val="0"/>
        <w:autoSpaceDN w:val="0"/>
        <w:adjustRightInd w:val="0"/>
        <w:spacing w:line="220" w:lineRule="exact"/>
        <w:ind w:firstLineChars="300" w:firstLine="544"/>
        <w:jc w:val="left"/>
        <w:rPr>
          <w:rFonts w:hAnsi="ＭＳ 明朝"/>
          <w:sz w:val="20"/>
          <w:szCs w:val="20"/>
        </w:rPr>
      </w:pPr>
      <w:r w:rsidRPr="00127845">
        <w:rPr>
          <w:rFonts w:hAnsi="ＭＳ 明朝" w:hint="eastAsia"/>
          <w:sz w:val="20"/>
          <w:szCs w:val="20"/>
        </w:rPr>
        <w:t>対象となり</w:t>
      </w:r>
      <w:r w:rsidR="002515F4" w:rsidRPr="00127845">
        <w:rPr>
          <w:rFonts w:hAnsi="ＭＳ 明朝" w:hint="eastAsia"/>
          <w:sz w:val="20"/>
          <w:szCs w:val="20"/>
        </w:rPr>
        <w:t>ます</w:t>
      </w:r>
      <w:r w:rsidR="00BF001D" w:rsidRPr="00127845">
        <w:rPr>
          <w:rFonts w:hAnsi="ＭＳ 明朝" w:hint="eastAsia"/>
          <w:sz w:val="20"/>
          <w:szCs w:val="20"/>
        </w:rPr>
        <w:t>。</w:t>
      </w:r>
    </w:p>
    <w:p w:rsidR="00BF001D" w:rsidRPr="00127845" w:rsidRDefault="00BF001D" w:rsidP="00BF001D">
      <w:pPr>
        <w:pStyle w:val="af1"/>
        <w:spacing w:line="220" w:lineRule="exact"/>
        <w:ind w:leftChars="0" w:left="0" w:firstLineChars="400" w:firstLine="725"/>
        <w:jc w:val="left"/>
        <w:rPr>
          <w:rFonts w:hAnsi="ＭＳ 明朝"/>
          <w:sz w:val="20"/>
          <w:szCs w:val="20"/>
        </w:rPr>
      </w:pPr>
      <w:r w:rsidRPr="00127845">
        <w:rPr>
          <w:rFonts w:hAnsi="ＭＳ 明朝" w:hint="eastAsia"/>
          <w:sz w:val="20"/>
          <w:szCs w:val="20"/>
        </w:rPr>
        <w:t>なお、訪問販売・ネット販売・移動販売などを主とする営業、スナック・立ち飲み屋等のアルコール類の提供を</w:t>
      </w:r>
    </w:p>
    <w:p w:rsidR="00A56EAB" w:rsidRPr="00127845" w:rsidRDefault="00BF001D" w:rsidP="00BF001D">
      <w:pPr>
        <w:spacing w:line="220" w:lineRule="exact"/>
        <w:jc w:val="left"/>
        <w:rPr>
          <w:rFonts w:hAnsi="ＭＳ 明朝"/>
          <w:sz w:val="20"/>
          <w:szCs w:val="20"/>
        </w:rPr>
      </w:pPr>
      <w:r w:rsidRPr="00127845">
        <w:rPr>
          <w:rFonts w:hAnsi="ＭＳ 明朝" w:hint="eastAsia"/>
          <w:sz w:val="20"/>
          <w:szCs w:val="20"/>
        </w:rPr>
        <w:t xml:space="preserve">　　　主とする営業やカラオケ・ダンス・接客サービスなど遊興飲食させる営業などは対象外です。</w:t>
      </w:r>
    </w:p>
    <w:p w:rsidR="00E63F09" w:rsidRPr="00BF001D" w:rsidRDefault="00E63F09" w:rsidP="000F448F">
      <w:pPr>
        <w:autoSpaceDE w:val="0"/>
        <w:autoSpaceDN w:val="0"/>
        <w:adjustRightInd w:val="0"/>
        <w:spacing w:line="280" w:lineRule="exact"/>
        <w:jc w:val="left"/>
        <w:rPr>
          <w:rFonts w:ascii="Arial" w:eastAsia="ＭＳ Ｐゴシック" w:hAnsi="Arial" w:cs="Arial"/>
          <w:kern w:val="0"/>
          <w:sz w:val="24"/>
          <w:szCs w:val="24"/>
        </w:rPr>
      </w:pPr>
    </w:p>
    <w:p w:rsidR="00930877" w:rsidRPr="001F6F9C" w:rsidRDefault="003C4A52" w:rsidP="00930877">
      <w:pPr>
        <w:spacing w:line="320" w:lineRule="exact"/>
        <w:ind w:left="209" w:hangingChars="100" w:hanging="209"/>
        <w:jc w:val="left"/>
        <w:rPr>
          <w:rFonts w:asciiTheme="majorEastAsia" w:eastAsiaTheme="majorEastAsia" w:hAnsiTheme="majorEastAsia"/>
          <w:spacing w:val="4"/>
          <w:sz w:val="22"/>
          <w:szCs w:val="22"/>
        </w:rPr>
      </w:pPr>
      <w:r w:rsidRPr="001F6F9C">
        <w:rPr>
          <w:rFonts w:asciiTheme="majorEastAsia" w:eastAsiaTheme="majorEastAsia" w:hAnsiTheme="majorEastAsia" w:hint="eastAsia"/>
          <w:spacing w:val="4"/>
          <w:sz w:val="22"/>
          <w:szCs w:val="22"/>
        </w:rPr>
        <w:t>３</w:t>
      </w:r>
      <w:r w:rsidR="00CE679B">
        <w:rPr>
          <w:rFonts w:asciiTheme="majorEastAsia" w:eastAsiaTheme="majorEastAsia" w:hAnsiTheme="majorEastAsia" w:hint="eastAsia"/>
          <w:spacing w:val="4"/>
          <w:sz w:val="22"/>
          <w:szCs w:val="22"/>
        </w:rPr>
        <w:t xml:space="preserve">　</w:t>
      </w:r>
      <w:r w:rsidR="00A56EAB" w:rsidRPr="001F6F9C">
        <w:rPr>
          <w:rFonts w:asciiTheme="majorEastAsia" w:eastAsiaTheme="majorEastAsia" w:hAnsiTheme="majorEastAsia" w:hint="eastAsia"/>
          <w:spacing w:val="4"/>
          <w:sz w:val="22"/>
          <w:szCs w:val="22"/>
        </w:rPr>
        <w:t>開業希望者</w:t>
      </w:r>
      <w:r w:rsidR="00930877" w:rsidRPr="001F6F9C">
        <w:rPr>
          <w:rFonts w:asciiTheme="majorEastAsia" w:eastAsiaTheme="majorEastAsia" w:hAnsiTheme="majorEastAsia" w:hint="eastAsia"/>
          <w:spacing w:val="4"/>
          <w:sz w:val="22"/>
          <w:szCs w:val="22"/>
        </w:rPr>
        <w:t>に関する主な条件は、次表のとおりです。</w:t>
      </w:r>
    </w:p>
    <w:p w:rsidR="00930877" w:rsidRDefault="00930877" w:rsidP="00930877">
      <w:pPr>
        <w:spacing w:line="320" w:lineRule="exact"/>
        <w:ind w:left="201" w:hangingChars="100" w:hanging="201"/>
        <w:jc w:val="left"/>
        <w:rPr>
          <w:rFonts w:hAnsi="ＭＳ 明朝"/>
          <w:spacing w:val="4"/>
          <w:sz w:val="22"/>
          <w:szCs w:val="22"/>
        </w:rPr>
      </w:pPr>
      <w:r>
        <w:rPr>
          <w:rFonts w:hAnsi="ＭＳ 明朝" w:hint="eastAsia"/>
          <w:noProof/>
          <w:spacing w:val="4"/>
          <w:sz w:val="22"/>
          <w:szCs w:val="22"/>
        </w:rPr>
        <mc:AlternateContent>
          <mc:Choice Requires="wps">
            <w:drawing>
              <wp:anchor distT="0" distB="0" distL="114300" distR="114300" simplePos="0" relativeHeight="251667456" behindDoc="0" locked="0" layoutInCell="1" allowOverlap="1" wp14:anchorId="338A551C" wp14:editId="5CEFEA16">
                <wp:simplePos x="0" y="0"/>
                <wp:positionH relativeFrom="column">
                  <wp:posOffset>135255</wp:posOffset>
                </wp:positionH>
                <wp:positionV relativeFrom="paragraph">
                  <wp:posOffset>3810</wp:posOffset>
                </wp:positionV>
                <wp:extent cx="6010275" cy="1381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010275" cy="1381125"/>
                        </a:xfrm>
                        <a:prstGeom prst="rect">
                          <a:avLst/>
                        </a:prstGeom>
                        <a:noFill/>
                        <a:ln w="9525" cap="flat" cmpd="sng" algn="ctr">
                          <a:solidFill>
                            <a:sysClr val="windowText" lastClr="000000"/>
                          </a:solidFill>
                          <a:prstDash val="solid"/>
                          <a:miter lim="800000"/>
                        </a:ln>
                        <a:effectLst/>
                      </wps:spPr>
                      <wps:txbx>
                        <w:txbxContent>
                          <w:p w:rsidR="000E4CDC" w:rsidRPr="00127845" w:rsidRDefault="004A2B49" w:rsidP="00801C37">
                            <w:pPr>
                              <w:pStyle w:val="af1"/>
                              <w:numPr>
                                <w:ilvl w:val="0"/>
                                <w:numId w:val="11"/>
                              </w:numPr>
                              <w:spacing w:line="280" w:lineRule="exact"/>
                              <w:ind w:leftChars="0" w:left="357" w:hanging="357"/>
                              <w:rPr>
                                <w:rFonts w:hAnsi="ＭＳ 明朝"/>
                                <w:spacing w:val="4"/>
                              </w:rPr>
                            </w:pPr>
                            <w:r>
                              <w:rPr>
                                <w:rFonts w:hAnsi="ＭＳ 明朝" w:hint="eastAsia"/>
                                <w:color w:val="000000" w:themeColor="text1"/>
                                <w:spacing w:val="4"/>
                              </w:rPr>
                              <w:t>創業予定</w:t>
                            </w:r>
                            <w:r w:rsidR="00FA5548">
                              <w:rPr>
                                <w:rFonts w:hAnsi="ＭＳ 明朝" w:hint="eastAsia"/>
                                <w:color w:val="000000" w:themeColor="text1"/>
                                <w:spacing w:val="4"/>
                              </w:rPr>
                              <w:t>者、中小企業者・小規模企業者</w:t>
                            </w:r>
                            <w:r w:rsidR="000F448F">
                              <w:rPr>
                                <w:rFonts w:hAnsi="ＭＳ 明朝" w:hint="eastAsia"/>
                                <w:color w:val="000000" w:themeColor="text1"/>
                                <w:spacing w:val="4"/>
                              </w:rPr>
                              <w:t>又は</w:t>
                            </w:r>
                            <w:r w:rsidR="00A41D82" w:rsidRPr="007434A6">
                              <w:rPr>
                                <w:rFonts w:hAnsi="ＭＳ 明朝" w:hint="eastAsia"/>
                                <w:color w:val="000000" w:themeColor="text1"/>
                                <w:spacing w:val="4"/>
                              </w:rPr>
                              <w:t>商業団体</w:t>
                            </w:r>
                            <w:r w:rsidR="00560393" w:rsidRPr="00127845">
                              <w:rPr>
                                <w:rFonts w:hAnsi="ＭＳ 明朝" w:hint="eastAsia"/>
                                <w:spacing w:val="4"/>
                              </w:rPr>
                              <w:t>等</w:t>
                            </w:r>
                            <w:r w:rsidR="0032671E" w:rsidRPr="00127845">
                              <w:rPr>
                                <w:rFonts w:hAnsi="ＭＳ 明朝" w:hint="eastAsia"/>
                                <w:spacing w:val="4"/>
                              </w:rPr>
                              <w:t>であること</w:t>
                            </w:r>
                          </w:p>
                          <w:p w:rsidR="004A2B49" w:rsidRPr="00127845" w:rsidRDefault="004A2B49" w:rsidP="00801C37">
                            <w:pPr>
                              <w:pStyle w:val="af1"/>
                              <w:numPr>
                                <w:ilvl w:val="0"/>
                                <w:numId w:val="11"/>
                              </w:numPr>
                              <w:spacing w:line="280" w:lineRule="exact"/>
                              <w:ind w:leftChars="0" w:left="357" w:hanging="357"/>
                            </w:pPr>
                            <w:r w:rsidRPr="00127845">
                              <w:rPr>
                                <w:rFonts w:hAnsi="ＭＳ 明朝" w:hint="eastAsia"/>
                                <w:spacing w:val="4"/>
                              </w:rPr>
                              <w:t>開業するに当たって必要となる許認可、資格及び経験を有すること</w:t>
                            </w:r>
                          </w:p>
                          <w:p w:rsidR="003A7718" w:rsidRPr="00127845" w:rsidRDefault="004C012E" w:rsidP="00801C37">
                            <w:pPr>
                              <w:pStyle w:val="af1"/>
                              <w:numPr>
                                <w:ilvl w:val="0"/>
                                <w:numId w:val="11"/>
                              </w:numPr>
                              <w:spacing w:line="280" w:lineRule="exact"/>
                              <w:ind w:leftChars="0" w:left="357" w:hanging="357"/>
                            </w:pPr>
                            <w:r w:rsidRPr="00127845">
                              <w:rPr>
                                <w:rFonts w:hint="eastAsia"/>
                              </w:rPr>
                              <w:t>出店について、</w:t>
                            </w:r>
                            <w:r w:rsidR="007434A6" w:rsidRPr="00127845">
                              <w:rPr>
                                <w:rFonts w:hint="eastAsia"/>
                              </w:rPr>
                              <w:t>商店街の代表者の同意</w:t>
                            </w:r>
                            <w:r w:rsidR="000E4CDC" w:rsidRPr="00127845">
                              <w:rPr>
                                <w:rFonts w:hint="eastAsia"/>
                              </w:rPr>
                              <w:t>（推薦）が得られること（同意書を提出</w:t>
                            </w:r>
                            <w:r w:rsidR="007434A6" w:rsidRPr="00127845">
                              <w:rPr>
                                <w:rFonts w:hint="eastAsia"/>
                              </w:rPr>
                              <w:t>する必要があります。）</w:t>
                            </w:r>
                          </w:p>
                          <w:p w:rsidR="00426E9B" w:rsidRPr="00127845" w:rsidRDefault="00426E9B" w:rsidP="00801C37">
                            <w:pPr>
                              <w:pStyle w:val="af1"/>
                              <w:numPr>
                                <w:ilvl w:val="0"/>
                                <w:numId w:val="11"/>
                              </w:numPr>
                              <w:spacing w:line="280" w:lineRule="exact"/>
                              <w:ind w:leftChars="0" w:left="357" w:hanging="357"/>
                              <w:jc w:val="left"/>
                              <w:rPr>
                                <w:rFonts w:hAnsi="ＭＳ 明朝"/>
                                <w:spacing w:val="4"/>
                                <w:sz w:val="22"/>
                                <w:szCs w:val="22"/>
                              </w:rPr>
                            </w:pPr>
                            <w:r w:rsidRPr="00127845">
                              <w:rPr>
                                <w:rFonts w:hint="eastAsia"/>
                                <w:bCs/>
                              </w:rPr>
                              <w:t>商店街内における店舗移転や商店街から他の商店街への店舗移転に該当しないこと</w:t>
                            </w:r>
                          </w:p>
                          <w:p w:rsidR="004A2B49" w:rsidRPr="007434A6" w:rsidRDefault="00597B67" w:rsidP="00801C37">
                            <w:pPr>
                              <w:pStyle w:val="af1"/>
                              <w:numPr>
                                <w:ilvl w:val="0"/>
                                <w:numId w:val="11"/>
                              </w:numPr>
                              <w:spacing w:line="280" w:lineRule="exact"/>
                              <w:ind w:leftChars="0" w:left="357" w:hanging="357"/>
                              <w:rPr>
                                <w:rFonts w:hAnsi="ＭＳ 明朝"/>
                                <w:color w:val="000000" w:themeColor="text1"/>
                                <w:spacing w:val="4"/>
                              </w:rPr>
                            </w:pPr>
                            <w:r>
                              <w:rPr>
                                <w:rFonts w:hAnsi="ＭＳ 明朝" w:hint="eastAsia"/>
                                <w:color w:val="000000" w:themeColor="text1"/>
                                <w:spacing w:val="4"/>
                              </w:rPr>
                              <w:t>政治・</w:t>
                            </w:r>
                            <w:r w:rsidR="004A2B49">
                              <w:rPr>
                                <w:rFonts w:hAnsi="ＭＳ 明朝" w:hint="eastAsia"/>
                                <w:color w:val="000000" w:themeColor="text1"/>
                                <w:spacing w:val="4"/>
                              </w:rPr>
                              <w:t>宗教活動を行う団体、暴力団</w:t>
                            </w:r>
                            <w:r>
                              <w:rPr>
                                <w:rFonts w:hAnsi="ＭＳ 明朝" w:hint="eastAsia"/>
                                <w:color w:val="000000" w:themeColor="text1"/>
                                <w:spacing w:val="4"/>
                              </w:rPr>
                              <w:t>及び反社会的勢力団体並びにこれらの関係者に該当しないこと</w:t>
                            </w:r>
                          </w:p>
                          <w:p w:rsidR="007176EA" w:rsidRDefault="007434A6" w:rsidP="008D7C9A">
                            <w:pPr>
                              <w:pStyle w:val="af1"/>
                              <w:numPr>
                                <w:ilvl w:val="0"/>
                                <w:numId w:val="11"/>
                              </w:numPr>
                              <w:spacing w:line="280" w:lineRule="exact"/>
                              <w:ind w:leftChars="0" w:left="357" w:hanging="357"/>
                              <w:rPr>
                                <w:rFonts w:hAnsi="ＭＳ 明朝"/>
                                <w:spacing w:val="4"/>
                              </w:rPr>
                            </w:pPr>
                            <w:r w:rsidRPr="00801C37">
                              <w:rPr>
                                <w:rFonts w:hint="eastAsia"/>
                                <w:color w:val="000000" w:themeColor="text1"/>
                              </w:rPr>
                              <w:t>事前に事業計画書を提出し、</w:t>
                            </w:r>
                            <w:r w:rsidR="003A7718" w:rsidRPr="00801C37">
                              <w:rPr>
                                <w:rFonts w:hAnsi="ＭＳ 明朝" w:cs="ＭＳ 明朝" w:hint="eastAsia"/>
                                <w:kern w:val="0"/>
                              </w:rPr>
                              <w:t>商業アドバイザー</w:t>
                            </w:r>
                            <w:r w:rsidR="003A7718" w:rsidRPr="00801C37">
                              <w:rPr>
                                <w:rFonts w:hAnsi="ＭＳ 明朝" w:hint="eastAsia"/>
                                <w:spacing w:val="4"/>
                              </w:rPr>
                              <w:t>の派遣を受けること（注）</w:t>
                            </w:r>
                          </w:p>
                          <w:p w:rsidR="00AB032F" w:rsidRPr="00AB032F" w:rsidRDefault="00AB032F" w:rsidP="008519C5">
                            <w:pPr>
                              <w:pStyle w:val="af1"/>
                              <w:numPr>
                                <w:ilvl w:val="0"/>
                                <w:numId w:val="11"/>
                              </w:numPr>
                              <w:spacing w:line="280" w:lineRule="exact"/>
                              <w:ind w:leftChars="0" w:left="357" w:hanging="357"/>
                              <w:rPr>
                                <w:rFonts w:hAnsi="ＭＳ 明朝"/>
                                <w:spacing w:val="4"/>
                              </w:rPr>
                            </w:pPr>
                            <w:r w:rsidRPr="00A26A24">
                              <w:rPr>
                                <w:rFonts w:hAnsi="ＭＳ 明朝" w:hint="eastAsia"/>
                                <w:spacing w:val="4"/>
                              </w:rPr>
                              <w:t>開業希望者</w:t>
                            </w:r>
                            <w:r w:rsidRPr="00A26A24">
                              <w:rPr>
                                <w:rFonts w:hAnsi="ＭＳ 明朝"/>
                                <w:spacing w:val="4"/>
                              </w:rPr>
                              <w:t>は</w:t>
                            </w:r>
                            <w:r w:rsidRPr="00A26A24">
                              <w:rPr>
                                <w:rFonts w:hAnsi="ＭＳ 明朝" w:hint="eastAsia"/>
                                <w:spacing w:val="4"/>
                              </w:rPr>
                              <w:t>経営者と密接な関係にないこと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A551C" id="正方形/長方形 6" o:spid="_x0000_s1030" style="position:absolute;left:0;text-align:left;margin-left:10.65pt;margin-top:.3pt;width:473.25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" filled="f" strokecolor="windowText">
                <v:textbox>
                  <w:txbxContent>
                    <w:p w:rsidR="000E4CDC" w:rsidRPr="00127845" w:rsidRDefault="004A2B49" w:rsidP="00801C37">
                      <w:pPr>
                        <w:pStyle w:val="af1"/>
                        <w:numPr>
                          <w:ilvl w:val="0"/>
                          <w:numId w:val="11"/>
                        </w:numPr>
                        <w:spacing w:line="280" w:lineRule="exact"/>
                        <w:ind w:leftChars="0" w:left="357" w:hanging="357"/>
                        <w:rPr>
                          <w:rFonts w:hAnsi="ＭＳ 明朝"/>
                          <w:spacing w:val="4"/>
                        </w:rPr>
                      </w:pPr>
                      <w:r>
                        <w:rPr>
                          <w:rFonts w:hAnsi="ＭＳ 明朝" w:hint="eastAsia"/>
                          <w:color w:val="000000" w:themeColor="text1"/>
                          <w:spacing w:val="4"/>
                        </w:rPr>
                        <w:t>創業予定</w:t>
                      </w:r>
                      <w:r w:rsidR="00FA5548">
                        <w:rPr>
                          <w:rFonts w:hAnsi="ＭＳ 明朝" w:hint="eastAsia"/>
                          <w:color w:val="000000" w:themeColor="text1"/>
                          <w:spacing w:val="4"/>
                        </w:rPr>
                        <w:t>者、中小企業者・小規模企業者</w:t>
                      </w:r>
                      <w:r w:rsidR="000F448F">
                        <w:rPr>
                          <w:rFonts w:hAnsi="ＭＳ 明朝" w:hint="eastAsia"/>
                          <w:color w:val="000000" w:themeColor="text1"/>
                          <w:spacing w:val="4"/>
                        </w:rPr>
                        <w:t>又は</w:t>
                      </w:r>
                      <w:r w:rsidR="00A41D82" w:rsidRPr="007434A6">
                        <w:rPr>
                          <w:rFonts w:hAnsi="ＭＳ 明朝" w:hint="eastAsia"/>
                          <w:color w:val="000000" w:themeColor="text1"/>
                          <w:spacing w:val="4"/>
                        </w:rPr>
                        <w:t>商業団体</w:t>
                      </w:r>
                      <w:r w:rsidR="00560393" w:rsidRPr="00127845">
                        <w:rPr>
                          <w:rFonts w:hAnsi="ＭＳ 明朝" w:hint="eastAsia"/>
                          <w:spacing w:val="4"/>
                        </w:rPr>
                        <w:t>等</w:t>
                      </w:r>
                      <w:r w:rsidR="0032671E" w:rsidRPr="00127845">
                        <w:rPr>
                          <w:rFonts w:hAnsi="ＭＳ 明朝" w:hint="eastAsia"/>
                          <w:spacing w:val="4"/>
                        </w:rPr>
                        <w:t>であること</w:t>
                      </w:r>
                    </w:p>
                    <w:p w:rsidR="004A2B49" w:rsidRPr="00127845" w:rsidRDefault="004A2B49" w:rsidP="00801C37">
                      <w:pPr>
                        <w:pStyle w:val="af1"/>
                        <w:numPr>
                          <w:ilvl w:val="0"/>
                          <w:numId w:val="11"/>
                        </w:numPr>
                        <w:spacing w:line="280" w:lineRule="exact"/>
                        <w:ind w:leftChars="0" w:left="357" w:hanging="357"/>
                      </w:pPr>
                      <w:r w:rsidRPr="00127845">
                        <w:rPr>
                          <w:rFonts w:hAnsi="ＭＳ 明朝" w:hint="eastAsia"/>
                          <w:spacing w:val="4"/>
                        </w:rPr>
                        <w:t>開業するに当たって必要となる許認可、資格及び経験を有すること</w:t>
                      </w:r>
                    </w:p>
                    <w:p w:rsidR="003A7718" w:rsidRPr="00127845" w:rsidRDefault="004C012E" w:rsidP="00801C37">
                      <w:pPr>
                        <w:pStyle w:val="af1"/>
                        <w:numPr>
                          <w:ilvl w:val="0"/>
                          <w:numId w:val="11"/>
                        </w:numPr>
                        <w:spacing w:line="280" w:lineRule="exact"/>
                        <w:ind w:leftChars="0" w:left="357" w:hanging="357"/>
                      </w:pPr>
                      <w:r w:rsidRPr="00127845">
                        <w:rPr>
                          <w:rFonts w:hint="eastAsia"/>
                        </w:rPr>
                        <w:t>出店について、</w:t>
                      </w:r>
                      <w:r w:rsidR="007434A6" w:rsidRPr="00127845">
                        <w:rPr>
                          <w:rFonts w:hint="eastAsia"/>
                        </w:rPr>
                        <w:t>商店街の代表者の同意</w:t>
                      </w:r>
                      <w:r w:rsidR="000E4CDC" w:rsidRPr="00127845">
                        <w:rPr>
                          <w:rFonts w:hint="eastAsia"/>
                        </w:rPr>
                        <w:t>（推薦）が得られること（同意書を提出</w:t>
                      </w:r>
                      <w:r w:rsidR="007434A6" w:rsidRPr="00127845">
                        <w:rPr>
                          <w:rFonts w:hint="eastAsia"/>
                        </w:rPr>
                        <w:t>する必要があります。）</w:t>
                      </w:r>
                    </w:p>
                    <w:p w:rsidR="00426E9B" w:rsidRPr="00127845" w:rsidRDefault="00426E9B" w:rsidP="00801C37">
                      <w:pPr>
                        <w:pStyle w:val="af1"/>
                        <w:numPr>
                          <w:ilvl w:val="0"/>
                          <w:numId w:val="11"/>
                        </w:numPr>
                        <w:spacing w:line="280" w:lineRule="exact"/>
                        <w:ind w:leftChars="0" w:left="357" w:hanging="357"/>
                        <w:jc w:val="left"/>
                        <w:rPr>
                          <w:rFonts w:hAnsi="ＭＳ 明朝"/>
                          <w:spacing w:val="4"/>
                          <w:sz w:val="22"/>
                          <w:szCs w:val="22"/>
                        </w:rPr>
                      </w:pPr>
                      <w:r w:rsidRPr="00127845">
                        <w:rPr>
                          <w:rFonts w:hint="eastAsia"/>
                          <w:bCs/>
                        </w:rPr>
                        <w:t>商店街内における店舗移転や商店街から他の商店街への店舗移転に該当しないこと</w:t>
                      </w:r>
                    </w:p>
                    <w:p w:rsidR="004A2B49" w:rsidRPr="007434A6" w:rsidRDefault="00597B67" w:rsidP="00801C37">
                      <w:pPr>
                        <w:pStyle w:val="af1"/>
                        <w:numPr>
                          <w:ilvl w:val="0"/>
                          <w:numId w:val="11"/>
                        </w:numPr>
                        <w:spacing w:line="280" w:lineRule="exact"/>
                        <w:ind w:leftChars="0" w:left="357" w:hanging="357"/>
                        <w:rPr>
                          <w:rFonts w:hAnsi="ＭＳ 明朝"/>
                          <w:color w:val="000000" w:themeColor="text1"/>
                          <w:spacing w:val="4"/>
                        </w:rPr>
                      </w:pPr>
                      <w:r>
                        <w:rPr>
                          <w:rFonts w:hAnsi="ＭＳ 明朝" w:hint="eastAsia"/>
                          <w:color w:val="000000" w:themeColor="text1"/>
                          <w:spacing w:val="4"/>
                        </w:rPr>
                        <w:t>政治・</w:t>
                      </w:r>
                      <w:r w:rsidR="004A2B49">
                        <w:rPr>
                          <w:rFonts w:hAnsi="ＭＳ 明朝" w:hint="eastAsia"/>
                          <w:color w:val="000000" w:themeColor="text1"/>
                          <w:spacing w:val="4"/>
                        </w:rPr>
                        <w:t>宗教活動を行う団体、暴力団</w:t>
                      </w:r>
                      <w:r>
                        <w:rPr>
                          <w:rFonts w:hAnsi="ＭＳ 明朝" w:hint="eastAsia"/>
                          <w:color w:val="000000" w:themeColor="text1"/>
                          <w:spacing w:val="4"/>
                        </w:rPr>
                        <w:t>及び反社会的勢力団体並びにこれらの関係者に該当しないこと</w:t>
                      </w:r>
                    </w:p>
                    <w:p w:rsidR="007176EA" w:rsidRDefault="007434A6" w:rsidP="008D7C9A">
                      <w:pPr>
                        <w:pStyle w:val="af1"/>
                        <w:numPr>
                          <w:ilvl w:val="0"/>
                          <w:numId w:val="11"/>
                        </w:numPr>
                        <w:spacing w:line="280" w:lineRule="exact"/>
                        <w:ind w:leftChars="0" w:left="357" w:hanging="357"/>
                        <w:rPr>
                          <w:rFonts w:hAnsi="ＭＳ 明朝"/>
                          <w:spacing w:val="4"/>
                        </w:rPr>
                      </w:pPr>
                      <w:r w:rsidRPr="00801C37">
                        <w:rPr>
                          <w:rFonts w:hint="eastAsia"/>
                          <w:color w:val="000000" w:themeColor="text1"/>
                        </w:rPr>
                        <w:t>事前に事業計画書を提出し、</w:t>
                      </w:r>
                      <w:r w:rsidR="003A7718" w:rsidRPr="00801C37">
                        <w:rPr>
                          <w:rFonts w:hAnsi="ＭＳ 明朝" w:cs="ＭＳ 明朝" w:hint="eastAsia"/>
                          <w:kern w:val="0"/>
                        </w:rPr>
                        <w:t>商業アドバイザー</w:t>
                      </w:r>
                      <w:r w:rsidR="003A7718" w:rsidRPr="00801C37">
                        <w:rPr>
                          <w:rFonts w:hAnsi="ＭＳ 明朝" w:hint="eastAsia"/>
                          <w:spacing w:val="4"/>
                        </w:rPr>
                        <w:t>の派遣を受けること（注）</w:t>
                      </w:r>
                    </w:p>
                    <w:p w:rsidR="00AB032F" w:rsidRPr="00AB032F" w:rsidRDefault="00AB032F" w:rsidP="008519C5">
                      <w:pPr>
                        <w:pStyle w:val="af1"/>
                        <w:numPr>
                          <w:ilvl w:val="0"/>
                          <w:numId w:val="11"/>
                        </w:numPr>
                        <w:spacing w:line="280" w:lineRule="exact"/>
                        <w:ind w:leftChars="0" w:left="357" w:hanging="357"/>
                        <w:rPr>
                          <w:rFonts w:hAnsi="ＭＳ 明朝"/>
                          <w:spacing w:val="4"/>
                        </w:rPr>
                      </w:pPr>
                      <w:r w:rsidRPr="00A26A24">
                        <w:rPr>
                          <w:rFonts w:hAnsi="ＭＳ 明朝" w:hint="eastAsia"/>
                          <w:spacing w:val="4"/>
                        </w:rPr>
                        <w:t>開業希望者</w:t>
                      </w:r>
                      <w:r w:rsidRPr="00A26A24">
                        <w:rPr>
                          <w:rFonts w:hAnsi="ＭＳ 明朝"/>
                          <w:spacing w:val="4"/>
                        </w:rPr>
                        <w:t>は</w:t>
                      </w:r>
                      <w:r w:rsidRPr="00A26A24">
                        <w:rPr>
                          <w:rFonts w:hAnsi="ＭＳ 明朝" w:hint="eastAsia"/>
                          <w:spacing w:val="4"/>
                        </w:rPr>
                        <w:t>経営者と密接な関係にないこと</w:t>
                      </w:r>
                    </w:p>
                  </w:txbxContent>
                </v:textbox>
              </v:rect>
            </w:pict>
          </mc:Fallback>
        </mc:AlternateContent>
      </w:r>
    </w:p>
    <w:p w:rsidR="00930877" w:rsidRDefault="00930877" w:rsidP="00930877">
      <w:pPr>
        <w:spacing w:line="320" w:lineRule="exact"/>
        <w:ind w:left="209" w:hangingChars="100" w:hanging="209"/>
        <w:jc w:val="left"/>
        <w:rPr>
          <w:rFonts w:hAnsi="ＭＳ 明朝"/>
          <w:spacing w:val="4"/>
          <w:sz w:val="22"/>
          <w:szCs w:val="22"/>
        </w:rPr>
      </w:pPr>
    </w:p>
    <w:p w:rsidR="00930877" w:rsidRDefault="00930877" w:rsidP="00930877">
      <w:pPr>
        <w:spacing w:line="320" w:lineRule="exact"/>
        <w:ind w:left="209" w:hangingChars="100" w:hanging="209"/>
        <w:jc w:val="left"/>
        <w:rPr>
          <w:rFonts w:hAnsi="ＭＳ 明朝"/>
          <w:spacing w:val="4"/>
          <w:sz w:val="22"/>
          <w:szCs w:val="22"/>
        </w:rPr>
      </w:pPr>
    </w:p>
    <w:p w:rsidR="00A56EAB" w:rsidRDefault="00A56EAB" w:rsidP="00930877">
      <w:pPr>
        <w:spacing w:line="320" w:lineRule="exact"/>
        <w:ind w:left="209" w:hangingChars="100" w:hanging="209"/>
        <w:jc w:val="left"/>
        <w:rPr>
          <w:rFonts w:hAnsi="ＭＳ 明朝"/>
          <w:spacing w:val="4"/>
          <w:sz w:val="22"/>
          <w:szCs w:val="22"/>
        </w:rPr>
      </w:pPr>
    </w:p>
    <w:p w:rsidR="00A41D82" w:rsidRDefault="00A41D82" w:rsidP="00930877">
      <w:pPr>
        <w:spacing w:line="320" w:lineRule="exact"/>
        <w:ind w:left="209" w:hangingChars="100" w:hanging="209"/>
        <w:jc w:val="left"/>
        <w:rPr>
          <w:rFonts w:hAnsi="ＭＳ 明朝"/>
          <w:spacing w:val="4"/>
          <w:sz w:val="22"/>
          <w:szCs w:val="22"/>
        </w:rPr>
      </w:pPr>
    </w:p>
    <w:p w:rsidR="004A2B49" w:rsidRDefault="004A2B49" w:rsidP="003A7718">
      <w:pPr>
        <w:spacing w:line="320" w:lineRule="exact"/>
        <w:jc w:val="left"/>
        <w:rPr>
          <w:rFonts w:hAnsi="ＭＳ 明朝"/>
          <w:spacing w:val="4"/>
          <w:sz w:val="22"/>
          <w:szCs w:val="22"/>
        </w:rPr>
      </w:pPr>
    </w:p>
    <w:p w:rsidR="00426E9B" w:rsidRDefault="00426E9B" w:rsidP="003A7718">
      <w:pPr>
        <w:spacing w:line="320" w:lineRule="exact"/>
        <w:jc w:val="left"/>
        <w:rPr>
          <w:rFonts w:hAnsi="ＭＳ 明朝"/>
          <w:spacing w:val="4"/>
          <w:sz w:val="22"/>
          <w:szCs w:val="22"/>
        </w:rPr>
      </w:pPr>
    </w:p>
    <w:p w:rsidR="00307203" w:rsidRPr="00894C9C" w:rsidRDefault="00A56EAB" w:rsidP="00894C9C">
      <w:pPr>
        <w:autoSpaceDE w:val="0"/>
        <w:autoSpaceDN w:val="0"/>
        <w:adjustRightInd w:val="0"/>
        <w:spacing w:line="240" w:lineRule="exact"/>
        <w:ind w:leftChars="100" w:left="553" w:hangingChars="200" w:hanging="362"/>
        <w:jc w:val="left"/>
        <w:rPr>
          <w:rFonts w:hAnsi="ＭＳ 明朝"/>
          <w:spacing w:val="4"/>
          <w:sz w:val="20"/>
          <w:szCs w:val="20"/>
        </w:rPr>
      </w:pPr>
      <w:r w:rsidRPr="00A56EAB">
        <w:rPr>
          <w:rFonts w:hAnsi="ＭＳ 明朝" w:hint="eastAsia"/>
          <w:sz w:val="20"/>
          <w:szCs w:val="20"/>
        </w:rPr>
        <w:t>（注）</w:t>
      </w:r>
      <w:r>
        <w:rPr>
          <w:rFonts w:hAnsi="ＭＳ 明朝" w:hint="eastAsia"/>
          <w:spacing w:val="4"/>
          <w:sz w:val="20"/>
          <w:szCs w:val="20"/>
        </w:rPr>
        <w:t>開業希望者が</w:t>
      </w:r>
      <w:r w:rsidR="009C7A24" w:rsidRPr="00A56EAB">
        <w:rPr>
          <w:rFonts w:hAnsi="ＭＳ 明朝" w:hint="eastAsia"/>
          <w:spacing w:val="4"/>
          <w:sz w:val="20"/>
          <w:szCs w:val="20"/>
        </w:rPr>
        <w:t>助成金</w:t>
      </w:r>
      <w:r>
        <w:rPr>
          <w:rFonts w:hAnsi="ＭＳ 明朝" w:hint="eastAsia"/>
          <w:spacing w:val="4"/>
          <w:sz w:val="20"/>
          <w:szCs w:val="20"/>
        </w:rPr>
        <w:t>の</w:t>
      </w:r>
      <w:r w:rsidR="009C7A24" w:rsidRPr="00A56EAB">
        <w:rPr>
          <w:rFonts w:hAnsi="ＭＳ 明朝" w:hint="eastAsia"/>
          <w:spacing w:val="4"/>
          <w:sz w:val="20"/>
          <w:szCs w:val="20"/>
        </w:rPr>
        <w:t>交付申請</w:t>
      </w:r>
      <w:r>
        <w:rPr>
          <w:rFonts w:hAnsi="ＭＳ 明朝" w:hint="eastAsia"/>
          <w:spacing w:val="4"/>
          <w:sz w:val="20"/>
          <w:szCs w:val="20"/>
        </w:rPr>
        <w:t>をする</w:t>
      </w:r>
      <w:r w:rsidR="009C7A24" w:rsidRPr="00A56EAB">
        <w:rPr>
          <w:rFonts w:hAnsi="ＭＳ 明朝" w:hint="eastAsia"/>
          <w:spacing w:val="4"/>
          <w:sz w:val="20"/>
          <w:szCs w:val="20"/>
        </w:rPr>
        <w:t>に当たっては、</w:t>
      </w:r>
      <w:r w:rsidR="009C7A24" w:rsidRPr="00A56EAB">
        <w:rPr>
          <w:rFonts w:hAnsi="ＭＳ 明朝" w:hint="eastAsia"/>
          <w:sz w:val="20"/>
          <w:szCs w:val="20"/>
        </w:rPr>
        <w:t>事業計画、組織運営、店舗管理、事業継承など</w:t>
      </w:r>
      <w:r w:rsidRPr="00A56EAB">
        <w:rPr>
          <w:rFonts w:hAnsi="ＭＳ 明朝" w:hint="eastAsia"/>
          <w:sz w:val="20"/>
          <w:szCs w:val="20"/>
        </w:rPr>
        <w:t>の</w:t>
      </w:r>
      <w:r w:rsidR="009C7A24" w:rsidRPr="00A56EAB">
        <w:rPr>
          <w:rFonts w:hAnsi="ＭＳ 明朝" w:hint="eastAsia"/>
          <w:sz w:val="20"/>
          <w:szCs w:val="20"/>
        </w:rPr>
        <w:t>課題について</w:t>
      </w:r>
      <w:r w:rsidRPr="00A56EAB">
        <w:rPr>
          <w:rFonts w:hAnsi="ＭＳ 明朝" w:cs="ＭＳ 明朝" w:hint="eastAsia"/>
          <w:kern w:val="0"/>
          <w:sz w:val="20"/>
          <w:szCs w:val="20"/>
        </w:rPr>
        <w:t>専門的見地から助言する</w:t>
      </w:r>
      <w:r w:rsidR="009C7A24" w:rsidRPr="00A56EAB">
        <w:rPr>
          <w:rFonts w:hAnsi="ＭＳ 明朝" w:cs="ＭＳ 明朝" w:hint="eastAsia"/>
          <w:kern w:val="0"/>
          <w:sz w:val="20"/>
          <w:szCs w:val="20"/>
        </w:rPr>
        <w:t>商業アドバイザー</w:t>
      </w:r>
      <w:r w:rsidR="009C7A24" w:rsidRPr="00A56EAB">
        <w:rPr>
          <w:rFonts w:hAnsi="ＭＳ 明朝" w:hint="eastAsia"/>
          <w:spacing w:val="4"/>
          <w:sz w:val="20"/>
          <w:szCs w:val="20"/>
        </w:rPr>
        <w:t>の派遣を受けていただきます。</w:t>
      </w:r>
    </w:p>
    <w:p w:rsidR="009C7A24" w:rsidRPr="00A56EAB" w:rsidRDefault="009C7A24" w:rsidP="007176EA">
      <w:pPr>
        <w:spacing w:line="240" w:lineRule="exact"/>
        <w:ind w:left="189" w:hangingChars="100" w:hanging="189"/>
        <w:jc w:val="left"/>
        <w:rPr>
          <w:rFonts w:hAnsi="ＭＳ 明朝"/>
          <w:spacing w:val="4"/>
          <w:sz w:val="20"/>
          <w:szCs w:val="20"/>
        </w:rPr>
      </w:pPr>
      <w:r w:rsidRPr="00A56EAB">
        <w:rPr>
          <w:rFonts w:hAnsi="ＭＳ 明朝" w:hint="eastAsia"/>
          <w:spacing w:val="4"/>
          <w:sz w:val="20"/>
          <w:szCs w:val="20"/>
        </w:rPr>
        <w:t xml:space="preserve">　　　</w:t>
      </w:r>
      <w:r w:rsidR="00A56EAB">
        <w:rPr>
          <w:rFonts w:hAnsi="ＭＳ 明朝" w:hint="eastAsia"/>
          <w:spacing w:val="4"/>
          <w:sz w:val="20"/>
          <w:szCs w:val="20"/>
        </w:rPr>
        <w:t xml:space="preserve">　</w:t>
      </w:r>
      <w:r w:rsidRPr="00A56EAB">
        <w:rPr>
          <w:rFonts w:hAnsi="ＭＳ 明朝" w:hint="eastAsia"/>
          <w:spacing w:val="4"/>
          <w:sz w:val="20"/>
          <w:szCs w:val="20"/>
        </w:rPr>
        <w:t>※派遣費用：１回当たり20,000円の謝金に交通費を加算した額の１／３を自己負担</w:t>
      </w:r>
    </w:p>
    <w:p w:rsidR="009C7A24" w:rsidRPr="00A56EAB" w:rsidRDefault="009C7A24" w:rsidP="007176EA">
      <w:pPr>
        <w:spacing w:line="240" w:lineRule="exact"/>
        <w:ind w:left="189" w:hangingChars="100" w:hanging="189"/>
        <w:jc w:val="left"/>
        <w:rPr>
          <w:rFonts w:hAnsi="ＭＳ 明朝"/>
          <w:spacing w:val="4"/>
          <w:sz w:val="20"/>
          <w:szCs w:val="20"/>
        </w:rPr>
      </w:pPr>
      <w:r w:rsidRPr="00A56EAB">
        <w:rPr>
          <w:rFonts w:hAnsi="ＭＳ 明朝" w:hint="eastAsia"/>
          <w:spacing w:val="4"/>
          <w:sz w:val="20"/>
          <w:szCs w:val="20"/>
        </w:rPr>
        <w:t xml:space="preserve">　　　</w:t>
      </w:r>
      <w:r w:rsidR="00A56EAB">
        <w:rPr>
          <w:rFonts w:hAnsi="ＭＳ 明朝" w:hint="eastAsia"/>
          <w:spacing w:val="4"/>
          <w:sz w:val="20"/>
          <w:szCs w:val="20"/>
        </w:rPr>
        <w:t xml:space="preserve">　</w:t>
      </w:r>
      <w:r w:rsidR="00F020BC">
        <w:rPr>
          <w:rFonts w:hAnsi="ＭＳ 明朝" w:hint="eastAsia"/>
          <w:spacing w:val="4"/>
          <w:sz w:val="20"/>
          <w:szCs w:val="20"/>
        </w:rPr>
        <w:t>※派遣回数：</w:t>
      </w:r>
      <w:r w:rsidR="00F020BC" w:rsidRPr="00127845">
        <w:rPr>
          <w:rFonts w:hAnsi="ＭＳ 明朝" w:hint="eastAsia"/>
          <w:spacing w:val="4"/>
          <w:sz w:val="20"/>
          <w:szCs w:val="20"/>
        </w:rPr>
        <w:t>１～２回</w:t>
      </w:r>
      <w:r w:rsidR="0026078E" w:rsidRPr="00127845">
        <w:rPr>
          <w:rFonts w:hAnsi="ＭＳ 明朝" w:hint="eastAsia"/>
          <w:spacing w:val="4"/>
          <w:sz w:val="20"/>
          <w:szCs w:val="20"/>
        </w:rPr>
        <w:t>（</w:t>
      </w:r>
      <w:r w:rsidR="0026078E">
        <w:rPr>
          <w:rFonts w:hAnsi="ＭＳ 明朝" w:hint="eastAsia"/>
          <w:spacing w:val="4"/>
          <w:sz w:val="20"/>
          <w:szCs w:val="20"/>
        </w:rPr>
        <w:t>事業計画</w:t>
      </w:r>
      <w:r w:rsidRPr="00A56EAB">
        <w:rPr>
          <w:rFonts w:hAnsi="ＭＳ 明朝" w:hint="eastAsia"/>
          <w:spacing w:val="4"/>
          <w:sz w:val="20"/>
          <w:szCs w:val="20"/>
        </w:rPr>
        <w:t>の熟度に応じて３回を上限に調整）</w:t>
      </w:r>
    </w:p>
    <w:p w:rsidR="00A56EAB" w:rsidRDefault="00A56EAB" w:rsidP="000F448F">
      <w:pPr>
        <w:spacing w:line="280" w:lineRule="exact"/>
        <w:jc w:val="left"/>
        <w:rPr>
          <w:rFonts w:hAnsi="ＭＳ 明朝"/>
          <w:spacing w:val="4"/>
        </w:rPr>
      </w:pPr>
    </w:p>
    <w:p w:rsidR="00A56EAB" w:rsidRDefault="00A41D82" w:rsidP="00D13E14">
      <w:pPr>
        <w:spacing w:line="280" w:lineRule="exact"/>
        <w:ind w:left="199" w:hangingChars="100" w:hanging="199"/>
        <w:jc w:val="left"/>
        <w:rPr>
          <w:rFonts w:hAnsi="ＭＳ 明朝"/>
          <w:spacing w:val="4"/>
        </w:rPr>
      </w:pPr>
      <w:r>
        <w:rPr>
          <w:rFonts w:hAnsi="ＭＳ 明朝" w:hint="eastAsia"/>
          <w:spacing w:val="4"/>
        </w:rPr>
        <w:t>４</w:t>
      </w:r>
      <w:r w:rsidR="002461CE">
        <w:rPr>
          <w:rFonts w:hAnsi="ＭＳ 明朝" w:hint="eastAsia"/>
          <w:spacing w:val="4"/>
        </w:rPr>
        <w:t xml:space="preserve">　</w:t>
      </w:r>
      <w:r w:rsidR="00560393">
        <w:rPr>
          <w:rFonts w:hAnsi="ＭＳ 明朝" w:hint="eastAsia"/>
          <w:spacing w:val="4"/>
        </w:rPr>
        <w:t>当初の事業計画書の提出から助成金交付決定まで、</w:t>
      </w:r>
      <w:r w:rsidR="00560393" w:rsidRPr="000A3F14">
        <w:rPr>
          <w:rFonts w:hAnsi="ＭＳ 明朝" w:hint="eastAsia"/>
          <w:color w:val="000000" w:themeColor="text1"/>
          <w:spacing w:val="4"/>
        </w:rPr>
        <w:t>１</w:t>
      </w:r>
      <w:r w:rsidR="000A3F14" w:rsidRPr="000A3F14">
        <w:rPr>
          <w:rFonts w:hAnsi="ＭＳ 明朝" w:hint="eastAsia"/>
          <w:color w:val="000000" w:themeColor="text1"/>
          <w:spacing w:val="4"/>
        </w:rPr>
        <w:t>～２ヶ</w:t>
      </w:r>
      <w:r w:rsidR="00A56EAB" w:rsidRPr="000A3F14">
        <w:rPr>
          <w:rFonts w:hAnsi="ＭＳ 明朝" w:hint="eastAsia"/>
          <w:color w:val="000000" w:themeColor="text1"/>
          <w:spacing w:val="4"/>
        </w:rPr>
        <w:t>月</w:t>
      </w:r>
      <w:r w:rsidR="00A56EAB">
        <w:rPr>
          <w:rFonts w:hAnsi="ＭＳ 明朝" w:hint="eastAsia"/>
          <w:spacing w:val="4"/>
        </w:rPr>
        <w:t>の期間を要しますので、ご注意ください。</w:t>
      </w:r>
    </w:p>
    <w:p w:rsidR="002461CE" w:rsidRDefault="002461CE" w:rsidP="00D13E14">
      <w:pPr>
        <w:spacing w:line="280" w:lineRule="exact"/>
        <w:ind w:leftChars="100" w:left="191" w:firstLineChars="100" w:firstLine="199"/>
        <w:jc w:val="left"/>
        <w:rPr>
          <w:rFonts w:hAnsi="ＭＳ 明朝"/>
          <w:spacing w:val="4"/>
        </w:rPr>
      </w:pPr>
      <w:r>
        <w:rPr>
          <w:rFonts w:hAnsi="ＭＳ 明朝" w:hint="eastAsia"/>
          <w:spacing w:val="4"/>
        </w:rPr>
        <w:t>特に、</w:t>
      </w:r>
      <w:r w:rsidR="0080744B">
        <w:rPr>
          <w:rFonts w:hAnsi="ＭＳ 明朝" w:hint="eastAsia"/>
          <w:b/>
          <w:spacing w:val="4"/>
          <w:u w:val="single"/>
        </w:rPr>
        <w:t>助成金の交付決定時に、既に店舗</w:t>
      </w:r>
      <w:r w:rsidRPr="002461CE">
        <w:rPr>
          <w:rFonts w:hAnsi="ＭＳ 明朝" w:hint="eastAsia"/>
          <w:b/>
          <w:spacing w:val="4"/>
          <w:u w:val="single"/>
        </w:rPr>
        <w:t>賃貸借契約又は店舗改装工事請負契約が締結されている場合は、助成の対象となりません</w:t>
      </w:r>
      <w:r>
        <w:rPr>
          <w:rFonts w:hAnsi="ＭＳ 明朝" w:hint="eastAsia"/>
          <w:spacing w:val="4"/>
        </w:rPr>
        <w:t>ので、所有者や施工業者に当該契約の締結を待っていただくことになります。</w:t>
      </w:r>
    </w:p>
    <w:p w:rsidR="00AA2444" w:rsidRPr="002461CE" w:rsidRDefault="00AA2444" w:rsidP="000F448F">
      <w:pPr>
        <w:widowControl/>
        <w:spacing w:line="280" w:lineRule="exact"/>
        <w:jc w:val="left"/>
        <w:rPr>
          <w:rFonts w:hAnsi="ＭＳ 明朝"/>
          <w:spacing w:val="4"/>
          <w:sz w:val="22"/>
          <w:szCs w:val="22"/>
        </w:rPr>
      </w:pPr>
    </w:p>
    <w:p w:rsidR="001B1A0E" w:rsidRPr="00DA0DD4" w:rsidRDefault="00A41D82" w:rsidP="000F448F">
      <w:pPr>
        <w:widowControl/>
        <w:spacing w:line="240" w:lineRule="exact"/>
        <w:ind w:left="209" w:hangingChars="100" w:hanging="209"/>
        <w:jc w:val="left"/>
        <w:rPr>
          <w:rFonts w:asciiTheme="minorEastAsia" w:eastAsiaTheme="minorEastAsia" w:hAnsiTheme="minorEastAsia" w:cs="Arial"/>
          <w:spacing w:val="4"/>
          <w:kern w:val="0"/>
        </w:rPr>
      </w:pPr>
      <w:r>
        <w:rPr>
          <w:rFonts w:hAnsi="ＭＳ 明朝" w:hint="eastAsia"/>
          <w:spacing w:val="4"/>
          <w:sz w:val="22"/>
          <w:szCs w:val="22"/>
        </w:rPr>
        <w:t>５</w:t>
      </w:r>
      <w:r w:rsidR="00DA0DD4" w:rsidRPr="001B1A0E">
        <w:rPr>
          <w:rFonts w:hAnsi="ＭＳ 明朝" w:hint="eastAsia"/>
          <w:spacing w:val="4"/>
          <w:sz w:val="22"/>
          <w:szCs w:val="22"/>
        </w:rPr>
        <w:t xml:space="preserve">　</w:t>
      </w:r>
      <w:r w:rsidR="001B1A0E">
        <w:rPr>
          <w:rFonts w:hAnsi="ＭＳ 明朝" w:hint="eastAsia"/>
          <w:spacing w:val="4"/>
          <w:sz w:val="22"/>
          <w:szCs w:val="22"/>
        </w:rPr>
        <w:t>助成</w:t>
      </w:r>
      <w:r w:rsidR="009C7A24">
        <w:rPr>
          <w:rFonts w:hAnsi="ＭＳ 明朝" w:hint="eastAsia"/>
          <w:spacing w:val="4"/>
          <w:sz w:val="22"/>
          <w:szCs w:val="22"/>
        </w:rPr>
        <w:t>金の交付決定に当たっては、</w:t>
      </w:r>
      <w:r w:rsidR="001B1A0E">
        <w:rPr>
          <w:rFonts w:hAnsi="ＭＳ 明朝" w:hint="eastAsia"/>
          <w:spacing w:val="4"/>
          <w:sz w:val="22"/>
          <w:szCs w:val="22"/>
        </w:rPr>
        <w:t>事業の</w:t>
      </w:r>
      <w:r w:rsidR="00AA2444">
        <w:rPr>
          <w:rFonts w:hAnsi="ＭＳ 明朝" w:hint="eastAsia"/>
          <w:spacing w:val="4"/>
          <w:sz w:val="22"/>
          <w:szCs w:val="22"/>
        </w:rPr>
        <w:t>実現</w:t>
      </w:r>
      <w:r w:rsidR="001B1A0E">
        <w:rPr>
          <w:rFonts w:hAnsi="ＭＳ 明朝" w:hint="eastAsia"/>
          <w:spacing w:val="4"/>
          <w:sz w:val="22"/>
          <w:szCs w:val="22"/>
        </w:rPr>
        <w:t>性や</w:t>
      </w:r>
      <w:r w:rsidR="00C339FD">
        <w:rPr>
          <w:rFonts w:hAnsi="ＭＳ 明朝" w:hint="eastAsia"/>
          <w:spacing w:val="4"/>
          <w:sz w:val="22"/>
          <w:szCs w:val="22"/>
        </w:rPr>
        <w:t>継続性のほか、</w:t>
      </w:r>
      <w:r w:rsidR="001B1A0E">
        <w:rPr>
          <w:rFonts w:hAnsi="ＭＳ 明朝" w:hint="eastAsia"/>
          <w:spacing w:val="4"/>
          <w:sz w:val="22"/>
          <w:szCs w:val="22"/>
        </w:rPr>
        <w:t>集客力の増加</w:t>
      </w:r>
      <w:r w:rsidR="00AA2444">
        <w:rPr>
          <w:rFonts w:hAnsi="ＭＳ 明朝" w:hint="eastAsia"/>
          <w:spacing w:val="4"/>
          <w:sz w:val="22"/>
          <w:szCs w:val="22"/>
        </w:rPr>
        <w:t>等の</w:t>
      </w:r>
      <w:r w:rsidR="009C7A24">
        <w:rPr>
          <w:rFonts w:hAnsi="ＭＳ 明朝" w:hint="eastAsia"/>
          <w:spacing w:val="4"/>
          <w:sz w:val="22"/>
          <w:szCs w:val="22"/>
        </w:rPr>
        <w:t>効果性</w:t>
      </w:r>
      <w:r w:rsidR="00C339FD">
        <w:rPr>
          <w:rFonts w:hAnsi="ＭＳ 明朝" w:hint="eastAsia"/>
          <w:spacing w:val="4"/>
          <w:sz w:val="22"/>
          <w:szCs w:val="22"/>
        </w:rPr>
        <w:t>など</w:t>
      </w:r>
      <w:r w:rsidR="009C7A24">
        <w:rPr>
          <w:rFonts w:hAnsi="ＭＳ 明朝" w:hint="eastAsia"/>
          <w:spacing w:val="4"/>
          <w:sz w:val="22"/>
          <w:szCs w:val="22"/>
        </w:rPr>
        <w:t>について</w:t>
      </w:r>
      <w:r w:rsidR="001B1A0E">
        <w:rPr>
          <w:rFonts w:hAnsi="ＭＳ 明朝" w:hint="eastAsia"/>
          <w:spacing w:val="4"/>
          <w:sz w:val="22"/>
          <w:szCs w:val="22"/>
        </w:rPr>
        <w:t>審査</w:t>
      </w:r>
      <w:r w:rsidR="00C339FD">
        <w:rPr>
          <w:rFonts w:hAnsi="ＭＳ 明朝" w:hint="eastAsia"/>
          <w:spacing w:val="4"/>
          <w:sz w:val="22"/>
          <w:szCs w:val="22"/>
        </w:rPr>
        <w:t>委員</w:t>
      </w:r>
      <w:r w:rsidR="001B1A0E">
        <w:rPr>
          <w:rFonts w:hAnsi="ＭＳ 明朝" w:hint="eastAsia"/>
          <w:spacing w:val="4"/>
          <w:sz w:val="22"/>
          <w:szCs w:val="22"/>
        </w:rPr>
        <w:t>会で審査</w:t>
      </w:r>
      <w:r w:rsidR="009C7A24">
        <w:rPr>
          <w:rFonts w:asciiTheme="minorEastAsia" w:eastAsiaTheme="minorEastAsia" w:hAnsiTheme="minorEastAsia" w:cs="Arial"/>
          <w:spacing w:val="4"/>
          <w:kern w:val="0"/>
        </w:rPr>
        <w:t>した</w:t>
      </w:r>
      <w:r w:rsidR="00C339FD">
        <w:rPr>
          <w:rFonts w:asciiTheme="minorEastAsia" w:eastAsiaTheme="minorEastAsia" w:hAnsiTheme="minorEastAsia" w:cs="Arial"/>
          <w:spacing w:val="4"/>
          <w:kern w:val="0"/>
        </w:rPr>
        <w:t>上で</w:t>
      </w:r>
      <w:r w:rsidR="001B1A0E">
        <w:rPr>
          <w:rFonts w:asciiTheme="minorEastAsia" w:eastAsiaTheme="minorEastAsia" w:hAnsiTheme="minorEastAsia" w:cs="Arial"/>
          <w:spacing w:val="4"/>
          <w:kern w:val="0"/>
        </w:rPr>
        <w:t>決定し</w:t>
      </w:r>
      <w:r w:rsidR="00C339FD">
        <w:rPr>
          <w:rFonts w:asciiTheme="minorEastAsia" w:eastAsiaTheme="minorEastAsia" w:hAnsiTheme="minorEastAsia" w:cs="Arial"/>
          <w:spacing w:val="4"/>
          <w:kern w:val="0"/>
        </w:rPr>
        <w:t>ますので、必ずしも採択されるもの</w:t>
      </w:r>
      <w:r w:rsidR="00AA2444">
        <w:rPr>
          <w:rFonts w:asciiTheme="minorEastAsia" w:eastAsiaTheme="minorEastAsia" w:hAnsiTheme="minorEastAsia" w:cs="Arial"/>
          <w:spacing w:val="4"/>
          <w:kern w:val="0"/>
        </w:rPr>
        <w:t>ではありません</w:t>
      </w:r>
      <w:r w:rsidR="00C339FD">
        <w:rPr>
          <w:rFonts w:asciiTheme="minorEastAsia" w:eastAsiaTheme="minorEastAsia" w:hAnsiTheme="minorEastAsia" w:cs="Arial"/>
          <w:spacing w:val="4"/>
          <w:kern w:val="0"/>
        </w:rPr>
        <w:t>。</w:t>
      </w:r>
    </w:p>
    <w:p w:rsidR="001B1A0E" w:rsidRPr="001B1A0E" w:rsidRDefault="001B1A0E" w:rsidP="000F448F">
      <w:pPr>
        <w:spacing w:line="280" w:lineRule="exact"/>
        <w:jc w:val="left"/>
        <w:rPr>
          <w:rFonts w:hAnsi="ＭＳ 明朝"/>
          <w:spacing w:val="4"/>
          <w:sz w:val="22"/>
          <w:szCs w:val="22"/>
        </w:rPr>
      </w:pPr>
    </w:p>
    <w:p w:rsidR="00AC2479" w:rsidRPr="00D13E14" w:rsidRDefault="00A41D82" w:rsidP="000F448F">
      <w:pPr>
        <w:spacing w:line="240" w:lineRule="exact"/>
        <w:ind w:left="209" w:hangingChars="100" w:hanging="209"/>
        <w:jc w:val="left"/>
        <w:rPr>
          <w:rFonts w:hAnsi="ＭＳ 明朝"/>
          <w:spacing w:val="-4"/>
          <w:sz w:val="22"/>
          <w:szCs w:val="22"/>
        </w:rPr>
      </w:pPr>
      <w:r>
        <w:rPr>
          <w:rFonts w:hAnsi="ＭＳ 明朝" w:hint="eastAsia"/>
          <w:spacing w:val="4"/>
          <w:sz w:val="22"/>
          <w:szCs w:val="22"/>
        </w:rPr>
        <w:t>６</w:t>
      </w:r>
      <w:r w:rsidR="001B1A0E">
        <w:rPr>
          <w:rFonts w:hAnsi="ＭＳ 明朝" w:hint="eastAsia"/>
          <w:spacing w:val="4"/>
          <w:sz w:val="22"/>
          <w:szCs w:val="22"/>
        </w:rPr>
        <w:t xml:space="preserve">　</w:t>
      </w:r>
      <w:r w:rsidR="00341FFA" w:rsidRPr="00D13E14">
        <w:rPr>
          <w:rFonts w:hAnsi="ＭＳ 明朝" w:hint="eastAsia"/>
          <w:spacing w:val="-4"/>
          <w:sz w:val="22"/>
          <w:szCs w:val="22"/>
        </w:rPr>
        <w:t>他の補助制度と併用することはできません。</w:t>
      </w:r>
      <w:r w:rsidR="00AC2479" w:rsidRPr="00D13E14">
        <w:rPr>
          <w:rFonts w:hAnsi="ＭＳ 明朝" w:hint="eastAsia"/>
          <w:spacing w:val="-4"/>
          <w:sz w:val="22"/>
          <w:szCs w:val="22"/>
        </w:rPr>
        <w:t>ただし、</w:t>
      </w:r>
      <w:r w:rsidR="00D13E14" w:rsidRPr="00D13E14">
        <w:rPr>
          <w:rFonts w:hAnsi="ＭＳ 明朝" w:hint="eastAsia"/>
          <w:spacing w:val="-4"/>
          <w:sz w:val="22"/>
          <w:szCs w:val="22"/>
        </w:rPr>
        <w:t>本</w:t>
      </w:r>
      <w:r w:rsidR="00AC2479" w:rsidRPr="00D13E14">
        <w:rPr>
          <w:rFonts w:hAnsi="ＭＳ 明朝" w:hint="eastAsia"/>
          <w:spacing w:val="-4"/>
          <w:sz w:val="22"/>
          <w:szCs w:val="22"/>
        </w:rPr>
        <w:t>助成</w:t>
      </w:r>
      <w:r w:rsidR="00010DB1" w:rsidRPr="00D13E14">
        <w:rPr>
          <w:rFonts w:hAnsi="ＭＳ 明朝" w:hint="eastAsia"/>
          <w:spacing w:val="-4"/>
          <w:sz w:val="22"/>
          <w:szCs w:val="22"/>
        </w:rPr>
        <w:t>金と補助</w:t>
      </w:r>
      <w:r w:rsidR="00AC2479" w:rsidRPr="00D13E14">
        <w:rPr>
          <w:rFonts w:hAnsi="ＭＳ 明朝" w:hint="eastAsia"/>
          <w:spacing w:val="-4"/>
          <w:sz w:val="22"/>
          <w:szCs w:val="22"/>
        </w:rPr>
        <w:t>対象経費が異なる</w:t>
      </w:r>
      <w:r w:rsidR="00D13E14" w:rsidRPr="00D13E14">
        <w:rPr>
          <w:rFonts w:hAnsi="ＭＳ 明朝" w:hint="eastAsia"/>
          <w:spacing w:val="-4"/>
          <w:sz w:val="22"/>
          <w:szCs w:val="22"/>
        </w:rPr>
        <w:t>場合や市町から空き店舗関係補助金が交付される場合には、併用可能とすること</w:t>
      </w:r>
      <w:r w:rsidR="00AC2479" w:rsidRPr="00D13E14">
        <w:rPr>
          <w:rFonts w:hAnsi="ＭＳ 明朝" w:hint="eastAsia"/>
          <w:spacing w:val="-4"/>
          <w:sz w:val="22"/>
          <w:szCs w:val="22"/>
        </w:rPr>
        <w:t>もありますので、あらかじめ相談してください。</w:t>
      </w:r>
    </w:p>
    <w:p w:rsidR="00246E6E" w:rsidRPr="00D13E14" w:rsidRDefault="00246E6E" w:rsidP="000F448F">
      <w:pPr>
        <w:spacing w:line="280" w:lineRule="exact"/>
        <w:jc w:val="left"/>
        <w:rPr>
          <w:rFonts w:hAnsi="ＭＳ 明朝"/>
          <w:spacing w:val="4"/>
          <w:sz w:val="22"/>
          <w:szCs w:val="22"/>
        </w:rPr>
      </w:pPr>
    </w:p>
    <w:p w:rsidR="00246E6E" w:rsidRPr="007176EA" w:rsidRDefault="00A41D82" w:rsidP="000F448F">
      <w:pPr>
        <w:spacing w:line="240" w:lineRule="exact"/>
        <w:ind w:left="197" w:hangingChars="100" w:hanging="197"/>
        <w:jc w:val="left"/>
        <w:rPr>
          <w:rFonts w:hAnsi="ＭＳ 明朝"/>
          <w:spacing w:val="-2"/>
          <w:sz w:val="22"/>
          <w:szCs w:val="22"/>
        </w:rPr>
      </w:pPr>
      <w:r>
        <w:rPr>
          <w:rFonts w:hAnsi="ＭＳ 明朝" w:hint="eastAsia"/>
          <w:spacing w:val="-2"/>
          <w:sz w:val="22"/>
          <w:szCs w:val="22"/>
        </w:rPr>
        <w:t>７</w:t>
      </w:r>
      <w:r w:rsidR="00246E6E" w:rsidRPr="007176EA">
        <w:rPr>
          <w:rFonts w:hAnsi="ＭＳ 明朝" w:hint="eastAsia"/>
          <w:spacing w:val="-2"/>
          <w:sz w:val="22"/>
          <w:szCs w:val="22"/>
        </w:rPr>
        <w:t xml:space="preserve">　</w:t>
      </w:r>
      <w:r w:rsidR="007176EA" w:rsidRPr="007176EA">
        <w:rPr>
          <w:rFonts w:hAnsi="ＭＳ 明朝" w:hint="eastAsia"/>
          <w:spacing w:val="-2"/>
          <w:sz w:val="22"/>
          <w:szCs w:val="22"/>
        </w:rPr>
        <w:t>賃貸借した空き店舗は、</w:t>
      </w:r>
      <w:r w:rsidR="00246E6E" w:rsidRPr="007176EA">
        <w:rPr>
          <w:rFonts w:hAnsi="ＭＳ 明朝" w:hint="eastAsia"/>
          <w:spacing w:val="-2"/>
          <w:sz w:val="22"/>
          <w:szCs w:val="22"/>
        </w:rPr>
        <w:t>原則として第三者に転貸することはできません。</w:t>
      </w:r>
      <w:r w:rsidR="007176EA">
        <w:rPr>
          <w:rFonts w:hAnsi="ＭＳ 明朝" w:hint="eastAsia"/>
          <w:spacing w:val="-2"/>
          <w:sz w:val="22"/>
          <w:szCs w:val="22"/>
        </w:rPr>
        <w:t>なお</w:t>
      </w:r>
      <w:r w:rsidR="007176EA" w:rsidRPr="007176EA">
        <w:rPr>
          <w:rFonts w:hAnsi="ＭＳ 明朝" w:hint="eastAsia"/>
          <w:spacing w:val="-2"/>
          <w:sz w:val="22"/>
          <w:szCs w:val="22"/>
        </w:rPr>
        <w:t>、</w:t>
      </w:r>
      <w:r w:rsidR="007176EA" w:rsidRPr="007176EA">
        <w:rPr>
          <w:rFonts w:hAnsi="ＭＳ 明朝" w:cs="ＭＳ 明朝" w:hint="eastAsia"/>
          <w:spacing w:val="-2"/>
          <w:kern w:val="16"/>
        </w:rPr>
        <w:t>地域交流促進等施設設置・運営事業及び</w:t>
      </w:r>
      <w:r w:rsidR="00246E6E" w:rsidRPr="007176EA">
        <w:rPr>
          <w:rFonts w:hAnsi="ＭＳ 明朝" w:cs="ＭＳ 明朝" w:hint="eastAsia"/>
          <w:spacing w:val="-2"/>
          <w:kern w:val="16"/>
        </w:rPr>
        <w:t>商店街空き店舗再生支援</w:t>
      </w:r>
      <w:r w:rsidR="007176EA" w:rsidRPr="007176EA">
        <w:rPr>
          <w:rFonts w:hAnsi="ＭＳ 明朝" w:cs="ＭＳ 明朝" w:hint="eastAsia"/>
          <w:spacing w:val="-2"/>
          <w:kern w:val="16"/>
        </w:rPr>
        <w:t>事業については</w:t>
      </w:r>
      <w:r w:rsidR="007176EA">
        <w:rPr>
          <w:rFonts w:hAnsi="ＭＳ 明朝" w:cs="ＭＳ 明朝" w:hint="eastAsia"/>
          <w:spacing w:val="-2"/>
          <w:kern w:val="16"/>
        </w:rPr>
        <w:t>、</w:t>
      </w:r>
      <w:r w:rsidR="00E729CF" w:rsidRPr="007176EA">
        <w:rPr>
          <w:rFonts w:hAnsi="ＭＳ 明朝" w:hint="eastAsia"/>
          <w:spacing w:val="-2"/>
        </w:rPr>
        <w:t>第三者に転貸</w:t>
      </w:r>
      <w:r w:rsidR="007176EA">
        <w:rPr>
          <w:rFonts w:hAnsi="ＭＳ 明朝" w:hint="eastAsia"/>
          <w:spacing w:val="-2"/>
        </w:rPr>
        <w:t>することは可能です</w:t>
      </w:r>
      <w:r w:rsidR="007176EA" w:rsidRPr="007176EA">
        <w:rPr>
          <w:rFonts w:hAnsi="ＭＳ 明朝" w:hint="eastAsia"/>
          <w:spacing w:val="-2"/>
        </w:rPr>
        <w:t>が、</w:t>
      </w:r>
      <w:r w:rsidR="00E729CF" w:rsidRPr="007176EA">
        <w:rPr>
          <w:rFonts w:hAnsi="ＭＳ 明朝" w:hint="eastAsia"/>
          <w:spacing w:val="-2"/>
        </w:rPr>
        <w:t>店舗所有者と契約した賃借料から助成金の額を差し引いた額以下で、転貸先と貸借契約を締結しなければなりません。</w:t>
      </w:r>
    </w:p>
    <w:p w:rsidR="00491E76" w:rsidRDefault="00491E76" w:rsidP="000F448F">
      <w:pPr>
        <w:widowControl/>
        <w:spacing w:line="280" w:lineRule="exact"/>
        <w:jc w:val="left"/>
        <w:rPr>
          <w:rFonts w:hAnsi="ＭＳ 明朝"/>
          <w:spacing w:val="4"/>
          <w:sz w:val="22"/>
          <w:szCs w:val="22"/>
        </w:rPr>
      </w:pPr>
    </w:p>
    <w:p w:rsidR="00667EDD" w:rsidRPr="00DA0DD4" w:rsidRDefault="00A41D82" w:rsidP="00667EDD">
      <w:pPr>
        <w:widowControl/>
        <w:spacing w:line="240" w:lineRule="exact"/>
        <w:ind w:left="209" w:hangingChars="100" w:hanging="209"/>
        <w:jc w:val="left"/>
        <w:rPr>
          <w:rFonts w:asciiTheme="minorEastAsia" w:eastAsiaTheme="minorEastAsia" w:hAnsiTheme="minorEastAsia" w:cs="Arial"/>
          <w:spacing w:val="4"/>
          <w:kern w:val="0"/>
        </w:rPr>
      </w:pPr>
      <w:r>
        <w:rPr>
          <w:rFonts w:hAnsi="ＭＳ 明朝" w:hint="eastAsia"/>
          <w:spacing w:val="4"/>
          <w:sz w:val="22"/>
          <w:szCs w:val="22"/>
        </w:rPr>
        <w:t>８</w:t>
      </w:r>
      <w:r w:rsidR="00491E76">
        <w:rPr>
          <w:rFonts w:hAnsi="ＭＳ 明朝" w:hint="eastAsia"/>
          <w:spacing w:val="4"/>
          <w:sz w:val="22"/>
          <w:szCs w:val="22"/>
        </w:rPr>
        <w:t xml:space="preserve">　</w:t>
      </w:r>
      <w:r w:rsidR="00DA0DD4" w:rsidRPr="00DA0DD4">
        <w:rPr>
          <w:rFonts w:asciiTheme="minorEastAsia" w:eastAsiaTheme="minorEastAsia" w:hAnsiTheme="minorEastAsia" w:cs="Arial"/>
          <w:spacing w:val="4"/>
          <w:kern w:val="0"/>
        </w:rPr>
        <w:t>助成金</w:t>
      </w:r>
      <w:r w:rsidR="00491E76">
        <w:rPr>
          <w:rFonts w:asciiTheme="minorEastAsia" w:eastAsiaTheme="minorEastAsia" w:hAnsiTheme="minorEastAsia" w:cs="Arial"/>
          <w:spacing w:val="4"/>
          <w:kern w:val="0"/>
        </w:rPr>
        <w:t>は</w:t>
      </w:r>
      <w:r w:rsidR="00DA0DD4" w:rsidRPr="00DA0DD4">
        <w:rPr>
          <w:rFonts w:asciiTheme="minorEastAsia" w:eastAsiaTheme="minorEastAsia" w:hAnsiTheme="minorEastAsia" w:cs="Arial"/>
          <w:spacing w:val="4"/>
          <w:kern w:val="0"/>
        </w:rPr>
        <w:t>精算払</w:t>
      </w:r>
      <w:r w:rsidR="00D23BB5">
        <w:rPr>
          <w:rFonts w:asciiTheme="minorEastAsia" w:eastAsiaTheme="minorEastAsia" w:hAnsiTheme="minorEastAsia" w:cs="Arial"/>
          <w:spacing w:val="4"/>
          <w:kern w:val="0"/>
        </w:rPr>
        <w:t>となっており</w:t>
      </w:r>
      <w:r w:rsidR="00DA0DD4" w:rsidRPr="00DA0DD4">
        <w:rPr>
          <w:rFonts w:asciiTheme="minorEastAsia" w:eastAsiaTheme="minorEastAsia" w:hAnsiTheme="minorEastAsia" w:cs="Arial"/>
          <w:spacing w:val="4"/>
          <w:kern w:val="0"/>
        </w:rPr>
        <w:t>、</w:t>
      </w:r>
      <w:r w:rsidR="00491E76">
        <w:rPr>
          <w:rFonts w:asciiTheme="minorEastAsia" w:eastAsiaTheme="minorEastAsia" w:hAnsiTheme="minorEastAsia" w:cs="Arial"/>
          <w:spacing w:val="4"/>
          <w:kern w:val="0"/>
        </w:rPr>
        <w:t>事業完了後</w:t>
      </w:r>
      <w:r w:rsidR="00FA43E6">
        <w:rPr>
          <w:rFonts w:asciiTheme="minorEastAsia" w:eastAsiaTheme="minorEastAsia" w:hAnsiTheme="minorEastAsia" w:cs="Arial"/>
          <w:spacing w:val="4"/>
          <w:kern w:val="0"/>
        </w:rPr>
        <w:t>の支払（年度毎の精算払は</w:t>
      </w:r>
      <w:r w:rsidR="00D23BB5">
        <w:rPr>
          <w:rFonts w:asciiTheme="minorEastAsia" w:eastAsiaTheme="minorEastAsia" w:hAnsiTheme="minorEastAsia" w:cs="Arial"/>
          <w:spacing w:val="4"/>
          <w:kern w:val="0"/>
        </w:rPr>
        <w:t>５月頃）となりますので</w:t>
      </w:r>
      <w:r w:rsidR="00DA0DD4" w:rsidRPr="00DA0DD4">
        <w:rPr>
          <w:rFonts w:asciiTheme="minorEastAsia" w:eastAsiaTheme="minorEastAsia" w:hAnsiTheme="minorEastAsia" w:cs="Arial"/>
          <w:spacing w:val="4"/>
          <w:kern w:val="0"/>
        </w:rPr>
        <w:t>、</w:t>
      </w:r>
      <w:r w:rsidR="00D23BB5">
        <w:rPr>
          <w:rFonts w:asciiTheme="minorEastAsia" w:eastAsiaTheme="minorEastAsia" w:hAnsiTheme="minorEastAsia" w:cs="Arial"/>
          <w:spacing w:val="4"/>
          <w:kern w:val="0"/>
        </w:rPr>
        <w:t>助成金を受領するまでの間は、事業費全額の自己資金があらかじめ必要となります</w:t>
      </w:r>
      <w:r w:rsidR="00DA0DD4" w:rsidRPr="00DA0DD4">
        <w:rPr>
          <w:rFonts w:asciiTheme="minorEastAsia" w:eastAsiaTheme="minorEastAsia" w:hAnsiTheme="minorEastAsia" w:cs="Arial"/>
          <w:spacing w:val="4"/>
          <w:kern w:val="0"/>
        </w:rPr>
        <w:t>。</w:t>
      </w:r>
    </w:p>
    <w:p w:rsidR="00AA2444" w:rsidRDefault="00AA2444" w:rsidP="00D13E14">
      <w:pPr>
        <w:spacing w:line="280" w:lineRule="exact"/>
        <w:jc w:val="left"/>
        <w:rPr>
          <w:rFonts w:hAnsi="ＭＳ 明朝"/>
          <w:spacing w:val="4"/>
          <w:sz w:val="22"/>
          <w:szCs w:val="22"/>
        </w:rPr>
      </w:pPr>
    </w:p>
    <w:p w:rsidR="000C1B7D" w:rsidRPr="00894C9C" w:rsidRDefault="00894C9C" w:rsidP="00A92902">
      <w:pPr>
        <w:spacing w:line="240" w:lineRule="exact"/>
        <w:ind w:left="201" w:hangingChars="100" w:hanging="201"/>
        <w:rPr>
          <w:rFonts w:hAnsi="ＭＳ 明朝"/>
        </w:rPr>
      </w:pPr>
      <w:r w:rsidRPr="00010DB1">
        <w:rPr>
          <w:rFonts w:hAnsi="ＭＳ 明朝" w:hint="eastAsia"/>
          <w:noProof/>
          <w:spacing w:val="10"/>
          <w:sz w:val="22"/>
          <w:szCs w:val="24"/>
          <w:u w:val="single"/>
        </w:rPr>
        <mc:AlternateContent>
          <mc:Choice Requires="wps">
            <w:drawing>
              <wp:anchor distT="0" distB="0" distL="114300" distR="114300" simplePos="0" relativeHeight="251669504" behindDoc="0" locked="0" layoutInCell="1" allowOverlap="1" wp14:anchorId="0B1A40BB" wp14:editId="09320E05">
                <wp:simplePos x="0" y="0"/>
                <wp:positionH relativeFrom="column">
                  <wp:posOffset>2880360</wp:posOffset>
                </wp:positionH>
                <wp:positionV relativeFrom="paragraph">
                  <wp:posOffset>561975</wp:posOffset>
                </wp:positionV>
                <wp:extent cx="381000" cy="2095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81000" cy="2095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58144" id="正方形/長方形 7" o:spid="_x0000_s1026" style="position:absolute;left:0;text-align:left;margin-left:226.8pt;margin-top:44.25pt;width:30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" fillcolor="window" stroked="f" strokeweight="1pt"/>
            </w:pict>
          </mc:Fallback>
        </mc:AlternateContent>
      </w:r>
      <w:r w:rsidRPr="001B1A0E">
        <w:rPr>
          <w:rFonts w:hAnsi="ＭＳ 明朝" w:hint="eastAsia"/>
          <w:noProof/>
          <w:spacing w:val="10"/>
          <w:sz w:val="22"/>
          <w:szCs w:val="24"/>
        </w:rPr>
        <mc:AlternateContent>
          <mc:Choice Requires="wps">
            <w:drawing>
              <wp:anchor distT="0" distB="0" distL="114300" distR="114300" simplePos="0" relativeHeight="251664384" behindDoc="0" locked="0" layoutInCell="1" allowOverlap="1" wp14:anchorId="60507F40" wp14:editId="0B2EA540">
                <wp:simplePos x="0" y="0"/>
                <wp:positionH relativeFrom="column">
                  <wp:posOffset>3861435</wp:posOffset>
                </wp:positionH>
                <wp:positionV relativeFrom="paragraph">
                  <wp:posOffset>768350</wp:posOffset>
                </wp:positionV>
                <wp:extent cx="381000" cy="2095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81000" cy="2095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F7419" id="正方形/長方形 4" o:spid="_x0000_s1026" style="position:absolute;left:0;text-align:left;margin-left:304.05pt;margin-top:60.5pt;width:30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" fillcolor="window" stroked="f" strokeweight="1pt"/>
            </w:pict>
          </mc:Fallback>
        </mc:AlternateContent>
      </w:r>
      <w:r w:rsidR="00A41D82">
        <w:rPr>
          <w:rFonts w:hAnsi="ＭＳ 明朝" w:hint="eastAsia"/>
        </w:rPr>
        <w:t>９</w:t>
      </w:r>
      <w:r w:rsidR="00A56EAB">
        <w:rPr>
          <w:rFonts w:hAnsi="ＭＳ 明朝" w:hint="eastAsia"/>
        </w:rPr>
        <w:t xml:space="preserve">　助成金を対象事業以外の用途に使用した場合、偽りその他不正な手段により助成金の交付を受けた場合、承認を得ずに助</w:t>
      </w:r>
      <w:r w:rsidR="00D13E14">
        <w:rPr>
          <w:rFonts w:hAnsi="ＭＳ 明朝" w:hint="eastAsia"/>
        </w:rPr>
        <w:t>成事業を中止又は廃止した場合など</w:t>
      </w:r>
      <w:r w:rsidR="00CA6F6E">
        <w:rPr>
          <w:rFonts w:hAnsi="ＭＳ 明朝" w:hint="eastAsia"/>
        </w:rPr>
        <w:t>は、交付決定を取消し</w:t>
      </w:r>
      <w:r w:rsidR="00A56EAB">
        <w:rPr>
          <w:rFonts w:hAnsi="ＭＳ 明朝" w:hint="eastAsia"/>
        </w:rPr>
        <w:t>既に助成金が</w:t>
      </w:r>
      <w:r>
        <w:rPr>
          <w:rFonts w:hAnsi="ＭＳ 明朝" w:hint="eastAsia"/>
        </w:rPr>
        <w:t>交付されている場合は、加算金を付して返還を求めることがあります。</w:t>
      </w:r>
      <w:r w:rsidR="00F7122B" w:rsidRPr="001B1A0E">
        <w:rPr>
          <w:rFonts w:hAnsi="ＭＳ 明朝" w:hint="eastAsia"/>
          <w:noProof/>
          <w:spacing w:val="4"/>
          <w:sz w:val="22"/>
          <w:szCs w:val="24"/>
        </w:rPr>
        <mc:AlternateContent>
          <mc:Choice Requires="wps">
            <w:drawing>
              <wp:anchor distT="0" distB="0" distL="114300" distR="114300" simplePos="0" relativeHeight="251662336" behindDoc="0" locked="0" layoutInCell="1" allowOverlap="1" wp14:anchorId="17864A6A" wp14:editId="15E186E6">
                <wp:simplePos x="0" y="0"/>
                <wp:positionH relativeFrom="column">
                  <wp:posOffset>2851785</wp:posOffset>
                </wp:positionH>
                <wp:positionV relativeFrom="paragraph">
                  <wp:posOffset>6470650</wp:posOffset>
                </wp:positionV>
                <wp:extent cx="381000" cy="209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81000" cy="2095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1B5E1" id="正方形/長方形 3" o:spid="_x0000_s1026" style="position:absolute;left:0;text-align:left;margin-left:224.55pt;margin-top:509.5pt;width:30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" fillcolor="window" stroked="f" strokeweight="1pt"/>
            </w:pict>
          </mc:Fallback>
        </mc:AlternateContent>
      </w:r>
    </w:p>
    <w:sectPr w:rsidR="000C1B7D" w:rsidRPr="00894C9C" w:rsidSect="00D55C32">
      <w:footerReference w:type="even" r:id="rId8"/>
      <w:footerReference w:type="default" r:id="rId9"/>
      <w:pgSz w:w="11906" w:h="16838" w:code="9"/>
      <w:pgMar w:top="1134" w:right="1021" w:bottom="567" w:left="1077" w:header="567" w:footer="340" w:gutter="0"/>
      <w:pgNumType w:fmt="decimalFullWidth" w:start="0"/>
      <w:cols w:space="425"/>
      <w:docGrid w:type="linesAndChars" w:linePitch="291" w:charSpace="-3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13" w:rsidRDefault="00AF3113">
      <w:r>
        <w:separator/>
      </w:r>
    </w:p>
  </w:endnote>
  <w:endnote w:type="continuationSeparator" w:id="0">
    <w:p w:rsidR="00AF3113" w:rsidRDefault="00AF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18" w:rsidRDefault="003A771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A7718" w:rsidRDefault="003A7718">
    <w:pPr>
      <w:pStyle w:val="a8"/>
    </w:pPr>
  </w:p>
  <w:p w:rsidR="003A7718" w:rsidRDefault="003A77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18" w:rsidRDefault="003A7718">
    <w:pPr>
      <w:pStyle w:val="a8"/>
      <w:jc w:val="center"/>
    </w:pPr>
  </w:p>
  <w:p w:rsidR="003A7718" w:rsidRDefault="003A7718">
    <w:pPr>
      <w:pStyle w:val="a8"/>
      <w:jc w:val="center"/>
    </w:pPr>
  </w:p>
  <w:p w:rsidR="003A7718" w:rsidRDefault="003A771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13" w:rsidRDefault="00AF3113">
      <w:r>
        <w:separator/>
      </w:r>
    </w:p>
  </w:footnote>
  <w:footnote w:type="continuationSeparator" w:id="0">
    <w:p w:rsidR="00AF3113" w:rsidRDefault="00AF3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8AC"/>
    <w:multiLevelType w:val="hybridMultilevel"/>
    <w:tmpl w:val="B1B61EDC"/>
    <w:lvl w:ilvl="0" w:tplc="9D82F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868E0"/>
    <w:multiLevelType w:val="hybridMultilevel"/>
    <w:tmpl w:val="E278C556"/>
    <w:lvl w:ilvl="0" w:tplc="34CAA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54CE5"/>
    <w:multiLevelType w:val="hybridMultilevel"/>
    <w:tmpl w:val="0678AD16"/>
    <w:lvl w:ilvl="0" w:tplc="EF80AA0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413E94"/>
    <w:multiLevelType w:val="hybridMultilevel"/>
    <w:tmpl w:val="B34E6D6A"/>
    <w:lvl w:ilvl="0" w:tplc="4B60F5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3757BB"/>
    <w:multiLevelType w:val="hybridMultilevel"/>
    <w:tmpl w:val="3828ADD4"/>
    <w:lvl w:ilvl="0" w:tplc="D3FE6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A32055"/>
    <w:multiLevelType w:val="hybridMultilevel"/>
    <w:tmpl w:val="CD0CFDAA"/>
    <w:lvl w:ilvl="0" w:tplc="19B6DF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1649C8"/>
    <w:multiLevelType w:val="hybridMultilevel"/>
    <w:tmpl w:val="07B055A2"/>
    <w:lvl w:ilvl="0" w:tplc="365E0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4478F5"/>
    <w:multiLevelType w:val="hybridMultilevel"/>
    <w:tmpl w:val="FE0226DC"/>
    <w:lvl w:ilvl="0" w:tplc="793C9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B05CB1"/>
    <w:multiLevelType w:val="hybridMultilevel"/>
    <w:tmpl w:val="432A12DE"/>
    <w:lvl w:ilvl="0" w:tplc="273EC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A330CF"/>
    <w:multiLevelType w:val="hybridMultilevel"/>
    <w:tmpl w:val="52CCB738"/>
    <w:lvl w:ilvl="0" w:tplc="F77E3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1448C5"/>
    <w:multiLevelType w:val="hybridMultilevel"/>
    <w:tmpl w:val="9DD46D26"/>
    <w:lvl w:ilvl="0" w:tplc="42AE9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4"/>
  </w:num>
  <w:num w:numId="4">
    <w:abstractNumId w:val="7"/>
  </w:num>
  <w:num w:numId="5">
    <w:abstractNumId w:val="0"/>
  </w:num>
  <w:num w:numId="6">
    <w:abstractNumId w:val="6"/>
  </w:num>
  <w:num w:numId="7">
    <w:abstractNumId w:val="1"/>
  </w:num>
  <w:num w:numId="8">
    <w:abstractNumId w:val="3"/>
  </w:num>
  <w:num w:numId="9">
    <w:abstractNumId w:val="5"/>
  </w:num>
  <w:num w:numId="10">
    <w:abstractNumId w:val="8"/>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drawingGridHorizontalSpacing w:val="191"/>
  <w:drawingGridVerticalSpacing w:val="291"/>
  <w:displayHorizontalDrawingGridEvery w:val="0"/>
  <w:characterSpacingControl w:val="compressPunctuation"/>
  <w:hdrShapeDefaults>
    <o:shapedefaults v:ext="edit" spidmax="870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84"/>
    <w:rsid w:val="00001DBF"/>
    <w:rsid w:val="00001EB9"/>
    <w:rsid w:val="00003683"/>
    <w:rsid w:val="00005325"/>
    <w:rsid w:val="0000705B"/>
    <w:rsid w:val="00010DB1"/>
    <w:rsid w:val="00011926"/>
    <w:rsid w:val="000130ED"/>
    <w:rsid w:val="000135B2"/>
    <w:rsid w:val="000140DD"/>
    <w:rsid w:val="000142E0"/>
    <w:rsid w:val="000165B3"/>
    <w:rsid w:val="0001667F"/>
    <w:rsid w:val="00016C14"/>
    <w:rsid w:val="00023C2F"/>
    <w:rsid w:val="00025128"/>
    <w:rsid w:val="000277B0"/>
    <w:rsid w:val="00032B0B"/>
    <w:rsid w:val="00032FCD"/>
    <w:rsid w:val="00036635"/>
    <w:rsid w:val="00036F13"/>
    <w:rsid w:val="0004214A"/>
    <w:rsid w:val="000423EB"/>
    <w:rsid w:val="00057CC0"/>
    <w:rsid w:val="00062258"/>
    <w:rsid w:val="00062A73"/>
    <w:rsid w:val="00063570"/>
    <w:rsid w:val="000664C1"/>
    <w:rsid w:val="00073B96"/>
    <w:rsid w:val="00075BE7"/>
    <w:rsid w:val="00082D22"/>
    <w:rsid w:val="00085BE9"/>
    <w:rsid w:val="0008723D"/>
    <w:rsid w:val="00091BF7"/>
    <w:rsid w:val="000A0D34"/>
    <w:rsid w:val="000A32CE"/>
    <w:rsid w:val="000A3F14"/>
    <w:rsid w:val="000A427F"/>
    <w:rsid w:val="000A527A"/>
    <w:rsid w:val="000A6239"/>
    <w:rsid w:val="000A7341"/>
    <w:rsid w:val="000B0309"/>
    <w:rsid w:val="000B16BB"/>
    <w:rsid w:val="000B197A"/>
    <w:rsid w:val="000B1D5F"/>
    <w:rsid w:val="000B4C64"/>
    <w:rsid w:val="000B5408"/>
    <w:rsid w:val="000B68CA"/>
    <w:rsid w:val="000B6968"/>
    <w:rsid w:val="000B7721"/>
    <w:rsid w:val="000B7F80"/>
    <w:rsid w:val="000C1B7D"/>
    <w:rsid w:val="000C28FD"/>
    <w:rsid w:val="000C51EA"/>
    <w:rsid w:val="000C6D7C"/>
    <w:rsid w:val="000C6FD4"/>
    <w:rsid w:val="000C7065"/>
    <w:rsid w:val="000D0298"/>
    <w:rsid w:val="000D378E"/>
    <w:rsid w:val="000D5B07"/>
    <w:rsid w:val="000D5DBB"/>
    <w:rsid w:val="000D6BF5"/>
    <w:rsid w:val="000E2E17"/>
    <w:rsid w:val="000E3611"/>
    <w:rsid w:val="000E4CDC"/>
    <w:rsid w:val="000E5DD1"/>
    <w:rsid w:val="000E7256"/>
    <w:rsid w:val="000F040F"/>
    <w:rsid w:val="000F0D66"/>
    <w:rsid w:val="000F115D"/>
    <w:rsid w:val="000F149A"/>
    <w:rsid w:val="000F448F"/>
    <w:rsid w:val="000F6D2C"/>
    <w:rsid w:val="000F7100"/>
    <w:rsid w:val="000F7CBD"/>
    <w:rsid w:val="00100AE6"/>
    <w:rsid w:val="00105FD8"/>
    <w:rsid w:val="00106E11"/>
    <w:rsid w:val="00106FA0"/>
    <w:rsid w:val="00114904"/>
    <w:rsid w:val="00117DF8"/>
    <w:rsid w:val="0012106A"/>
    <w:rsid w:val="00122E6B"/>
    <w:rsid w:val="00127845"/>
    <w:rsid w:val="00132CCF"/>
    <w:rsid w:val="00132F13"/>
    <w:rsid w:val="00134C30"/>
    <w:rsid w:val="0013575D"/>
    <w:rsid w:val="00135AE8"/>
    <w:rsid w:val="00137465"/>
    <w:rsid w:val="0014517F"/>
    <w:rsid w:val="00147B5A"/>
    <w:rsid w:val="00151EB8"/>
    <w:rsid w:val="001558DF"/>
    <w:rsid w:val="00156A5C"/>
    <w:rsid w:val="00157122"/>
    <w:rsid w:val="00161A32"/>
    <w:rsid w:val="00165EDC"/>
    <w:rsid w:val="00167C76"/>
    <w:rsid w:val="0017071A"/>
    <w:rsid w:val="00171B01"/>
    <w:rsid w:val="001735AE"/>
    <w:rsid w:val="00177C62"/>
    <w:rsid w:val="00181238"/>
    <w:rsid w:val="001821AF"/>
    <w:rsid w:val="001833D4"/>
    <w:rsid w:val="00183D6A"/>
    <w:rsid w:val="001858AA"/>
    <w:rsid w:val="001878E9"/>
    <w:rsid w:val="00194ED3"/>
    <w:rsid w:val="001962E6"/>
    <w:rsid w:val="001A1EC3"/>
    <w:rsid w:val="001A2020"/>
    <w:rsid w:val="001A2713"/>
    <w:rsid w:val="001A2BDC"/>
    <w:rsid w:val="001A5AD0"/>
    <w:rsid w:val="001A5ECB"/>
    <w:rsid w:val="001A606B"/>
    <w:rsid w:val="001B1A0E"/>
    <w:rsid w:val="001B36EC"/>
    <w:rsid w:val="001B7729"/>
    <w:rsid w:val="001C4B64"/>
    <w:rsid w:val="001D04A3"/>
    <w:rsid w:val="001D25B0"/>
    <w:rsid w:val="001D3A20"/>
    <w:rsid w:val="001D5F47"/>
    <w:rsid w:val="001E055D"/>
    <w:rsid w:val="001E576F"/>
    <w:rsid w:val="001E6C7B"/>
    <w:rsid w:val="001F07DD"/>
    <w:rsid w:val="001F132B"/>
    <w:rsid w:val="001F1547"/>
    <w:rsid w:val="001F1A66"/>
    <w:rsid w:val="001F2157"/>
    <w:rsid w:val="001F23CB"/>
    <w:rsid w:val="001F6F9C"/>
    <w:rsid w:val="002003CA"/>
    <w:rsid w:val="00202C4A"/>
    <w:rsid w:val="002033C6"/>
    <w:rsid w:val="00207284"/>
    <w:rsid w:val="00213ABB"/>
    <w:rsid w:val="00215424"/>
    <w:rsid w:val="002173DD"/>
    <w:rsid w:val="00220833"/>
    <w:rsid w:val="00222C1B"/>
    <w:rsid w:val="00222D1D"/>
    <w:rsid w:val="00225A95"/>
    <w:rsid w:val="00226FCE"/>
    <w:rsid w:val="00227001"/>
    <w:rsid w:val="002277C0"/>
    <w:rsid w:val="0023381D"/>
    <w:rsid w:val="00235F3B"/>
    <w:rsid w:val="00237004"/>
    <w:rsid w:val="0024109D"/>
    <w:rsid w:val="0024209A"/>
    <w:rsid w:val="00243C2D"/>
    <w:rsid w:val="00243C98"/>
    <w:rsid w:val="002442AD"/>
    <w:rsid w:val="002446A6"/>
    <w:rsid w:val="0024486C"/>
    <w:rsid w:val="002461CE"/>
    <w:rsid w:val="0024648E"/>
    <w:rsid w:val="0024681E"/>
    <w:rsid w:val="00246E6E"/>
    <w:rsid w:val="002470CF"/>
    <w:rsid w:val="002515F4"/>
    <w:rsid w:val="00254EA9"/>
    <w:rsid w:val="0026078E"/>
    <w:rsid w:val="0026082E"/>
    <w:rsid w:val="002629F6"/>
    <w:rsid w:val="0026317F"/>
    <w:rsid w:val="00265222"/>
    <w:rsid w:val="002711D1"/>
    <w:rsid w:val="0027451B"/>
    <w:rsid w:val="002765F1"/>
    <w:rsid w:val="00282397"/>
    <w:rsid w:val="00282841"/>
    <w:rsid w:val="00283758"/>
    <w:rsid w:val="00283FE1"/>
    <w:rsid w:val="002843A3"/>
    <w:rsid w:val="00293452"/>
    <w:rsid w:val="002970BA"/>
    <w:rsid w:val="002977BD"/>
    <w:rsid w:val="002A03F7"/>
    <w:rsid w:val="002A3A84"/>
    <w:rsid w:val="002A6C7B"/>
    <w:rsid w:val="002B1F2E"/>
    <w:rsid w:val="002B271A"/>
    <w:rsid w:val="002B37DA"/>
    <w:rsid w:val="002B555A"/>
    <w:rsid w:val="002B5681"/>
    <w:rsid w:val="002B6284"/>
    <w:rsid w:val="002C408A"/>
    <w:rsid w:val="002C4699"/>
    <w:rsid w:val="002C7FD7"/>
    <w:rsid w:val="002D08CC"/>
    <w:rsid w:val="002D3C2A"/>
    <w:rsid w:val="002D6796"/>
    <w:rsid w:val="002D6DE8"/>
    <w:rsid w:val="002D7545"/>
    <w:rsid w:val="002F1189"/>
    <w:rsid w:val="002F35C2"/>
    <w:rsid w:val="002F40C7"/>
    <w:rsid w:val="002F5328"/>
    <w:rsid w:val="002F5A70"/>
    <w:rsid w:val="002F60E9"/>
    <w:rsid w:val="002F6552"/>
    <w:rsid w:val="003018D6"/>
    <w:rsid w:val="00301C60"/>
    <w:rsid w:val="003024F7"/>
    <w:rsid w:val="003027A1"/>
    <w:rsid w:val="00303585"/>
    <w:rsid w:val="00307203"/>
    <w:rsid w:val="00310518"/>
    <w:rsid w:val="00310982"/>
    <w:rsid w:val="003129D7"/>
    <w:rsid w:val="0031400F"/>
    <w:rsid w:val="00314642"/>
    <w:rsid w:val="003153C8"/>
    <w:rsid w:val="00315E58"/>
    <w:rsid w:val="0031720F"/>
    <w:rsid w:val="00317F54"/>
    <w:rsid w:val="00322077"/>
    <w:rsid w:val="003233A8"/>
    <w:rsid w:val="00323E7C"/>
    <w:rsid w:val="00324B80"/>
    <w:rsid w:val="0032671E"/>
    <w:rsid w:val="0033006B"/>
    <w:rsid w:val="003311BC"/>
    <w:rsid w:val="00331D96"/>
    <w:rsid w:val="003361CF"/>
    <w:rsid w:val="00336D56"/>
    <w:rsid w:val="003375C3"/>
    <w:rsid w:val="003400A3"/>
    <w:rsid w:val="00340936"/>
    <w:rsid w:val="00341FFA"/>
    <w:rsid w:val="00342FC2"/>
    <w:rsid w:val="003504C3"/>
    <w:rsid w:val="00350578"/>
    <w:rsid w:val="00350E1A"/>
    <w:rsid w:val="00352264"/>
    <w:rsid w:val="00352BFD"/>
    <w:rsid w:val="003539A2"/>
    <w:rsid w:val="003549B8"/>
    <w:rsid w:val="00357996"/>
    <w:rsid w:val="003606C5"/>
    <w:rsid w:val="0036137E"/>
    <w:rsid w:val="00361AF9"/>
    <w:rsid w:val="00361ED9"/>
    <w:rsid w:val="00364195"/>
    <w:rsid w:val="00364D60"/>
    <w:rsid w:val="00366A0B"/>
    <w:rsid w:val="003676B9"/>
    <w:rsid w:val="0037234B"/>
    <w:rsid w:val="0037429D"/>
    <w:rsid w:val="00381834"/>
    <w:rsid w:val="00381FFE"/>
    <w:rsid w:val="003825FB"/>
    <w:rsid w:val="00382B8F"/>
    <w:rsid w:val="0038542A"/>
    <w:rsid w:val="00391AE8"/>
    <w:rsid w:val="00392A37"/>
    <w:rsid w:val="00393996"/>
    <w:rsid w:val="00393F0F"/>
    <w:rsid w:val="00395791"/>
    <w:rsid w:val="003957EB"/>
    <w:rsid w:val="00395B4B"/>
    <w:rsid w:val="003A028C"/>
    <w:rsid w:val="003A284B"/>
    <w:rsid w:val="003A4504"/>
    <w:rsid w:val="003A7718"/>
    <w:rsid w:val="003B16BC"/>
    <w:rsid w:val="003B1C8E"/>
    <w:rsid w:val="003B208C"/>
    <w:rsid w:val="003B60A5"/>
    <w:rsid w:val="003B7CF9"/>
    <w:rsid w:val="003C35BB"/>
    <w:rsid w:val="003C3D4C"/>
    <w:rsid w:val="003C4A52"/>
    <w:rsid w:val="003C6F5D"/>
    <w:rsid w:val="003D3A68"/>
    <w:rsid w:val="003E040E"/>
    <w:rsid w:val="003E46D2"/>
    <w:rsid w:val="003E59F5"/>
    <w:rsid w:val="003F01CC"/>
    <w:rsid w:val="003F111C"/>
    <w:rsid w:val="003F3498"/>
    <w:rsid w:val="003F5ADC"/>
    <w:rsid w:val="003F7AA0"/>
    <w:rsid w:val="003F7B4E"/>
    <w:rsid w:val="00401237"/>
    <w:rsid w:val="00401416"/>
    <w:rsid w:val="004017F9"/>
    <w:rsid w:val="004106D5"/>
    <w:rsid w:val="00411D86"/>
    <w:rsid w:val="00411F5F"/>
    <w:rsid w:val="00414764"/>
    <w:rsid w:val="00414A83"/>
    <w:rsid w:val="00426086"/>
    <w:rsid w:val="004260A7"/>
    <w:rsid w:val="00426E38"/>
    <w:rsid w:val="00426E9B"/>
    <w:rsid w:val="00433005"/>
    <w:rsid w:val="00435BB2"/>
    <w:rsid w:val="00436658"/>
    <w:rsid w:val="00441958"/>
    <w:rsid w:val="0044260F"/>
    <w:rsid w:val="00443300"/>
    <w:rsid w:val="00444B1B"/>
    <w:rsid w:val="0044610A"/>
    <w:rsid w:val="00446B60"/>
    <w:rsid w:val="00450117"/>
    <w:rsid w:val="00450801"/>
    <w:rsid w:val="0045111C"/>
    <w:rsid w:val="0045181E"/>
    <w:rsid w:val="004538DD"/>
    <w:rsid w:val="004546DF"/>
    <w:rsid w:val="00455C2C"/>
    <w:rsid w:val="004601ED"/>
    <w:rsid w:val="004645A6"/>
    <w:rsid w:val="004754FE"/>
    <w:rsid w:val="004778E4"/>
    <w:rsid w:val="00484DE2"/>
    <w:rsid w:val="0048729A"/>
    <w:rsid w:val="004900DD"/>
    <w:rsid w:val="00490E99"/>
    <w:rsid w:val="00491E76"/>
    <w:rsid w:val="004927D7"/>
    <w:rsid w:val="0049292B"/>
    <w:rsid w:val="004929AA"/>
    <w:rsid w:val="00492B3C"/>
    <w:rsid w:val="00493AB8"/>
    <w:rsid w:val="00494C26"/>
    <w:rsid w:val="00496828"/>
    <w:rsid w:val="004A1157"/>
    <w:rsid w:val="004A187B"/>
    <w:rsid w:val="004A2B49"/>
    <w:rsid w:val="004A3026"/>
    <w:rsid w:val="004A42F8"/>
    <w:rsid w:val="004A6985"/>
    <w:rsid w:val="004B0BC8"/>
    <w:rsid w:val="004B181F"/>
    <w:rsid w:val="004B58F3"/>
    <w:rsid w:val="004B74D0"/>
    <w:rsid w:val="004C012E"/>
    <w:rsid w:val="004C0846"/>
    <w:rsid w:val="004C47AC"/>
    <w:rsid w:val="004C55EA"/>
    <w:rsid w:val="004C5A6D"/>
    <w:rsid w:val="004C5F3F"/>
    <w:rsid w:val="004C6ED2"/>
    <w:rsid w:val="004D2890"/>
    <w:rsid w:val="004D3C4C"/>
    <w:rsid w:val="004D5313"/>
    <w:rsid w:val="004E0618"/>
    <w:rsid w:val="004F04B7"/>
    <w:rsid w:val="004F0FC8"/>
    <w:rsid w:val="004F5D58"/>
    <w:rsid w:val="004F5E01"/>
    <w:rsid w:val="004F76AB"/>
    <w:rsid w:val="00505871"/>
    <w:rsid w:val="00511204"/>
    <w:rsid w:val="00511AD2"/>
    <w:rsid w:val="0051333C"/>
    <w:rsid w:val="0051477B"/>
    <w:rsid w:val="005215CF"/>
    <w:rsid w:val="00521E1D"/>
    <w:rsid w:val="0052351A"/>
    <w:rsid w:val="00523745"/>
    <w:rsid w:val="00534DA2"/>
    <w:rsid w:val="005405FB"/>
    <w:rsid w:val="0054271E"/>
    <w:rsid w:val="00542CE3"/>
    <w:rsid w:val="005438B1"/>
    <w:rsid w:val="0054393A"/>
    <w:rsid w:val="00551C8C"/>
    <w:rsid w:val="00552F77"/>
    <w:rsid w:val="00556203"/>
    <w:rsid w:val="005564A9"/>
    <w:rsid w:val="00556C49"/>
    <w:rsid w:val="00556E08"/>
    <w:rsid w:val="00557A53"/>
    <w:rsid w:val="00560393"/>
    <w:rsid w:val="00561F0E"/>
    <w:rsid w:val="00562FD4"/>
    <w:rsid w:val="005637D5"/>
    <w:rsid w:val="005642FB"/>
    <w:rsid w:val="005645DB"/>
    <w:rsid w:val="005733FB"/>
    <w:rsid w:val="00574D4C"/>
    <w:rsid w:val="005750F2"/>
    <w:rsid w:val="005752FE"/>
    <w:rsid w:val="005762AE"/>
    <w:rsid w:val="0058016F"/>
    <w:rsid w:val="005812C3"/>
    <w:rsid w:val="00584436"/>
    <w:rsid w:val="00584492"/>
    <w:rsid w:val="0059277E"/>
    <w:rsid w:val="00593D36"/>
    <w:rsid w:val="00593DB9"/>
    <w:rsid w:val="005941C9"/>
    <w:rsid w:val="00597B67"/>
    <w:rsid w:val="00597B9D"/>
    <w:rsid w:val="005A0544"/>
    <w:rsid w:val="005A2247"/>
    <w:rsid w:val="005B19DC"/>
    <w:rsid w:val="005B1AA2"/>
    <w:rsid w:val="005B1E5A"/>
    <w:rsid w:val="005B204F"/>
    <w:rsid w:val="005B47D9"/>
    <w:rsid w:val="005C2C6B"/>
    <w:rsid w:val="005C3FCD"/>
    <w:rsid w:val="005C48F3"/>
    <w:rsid w:val="005D1AD6"/>
    <w:rsid w:val="005D427B"/>
    <w:rsid w:val="005D475A"/>
    <w:rsid w:val="005D5648"/>
    <w:rsid w:val="005D638E"/>
    <w:rsid w:val="005D66A2"/>
    <w:rsid w:val="005D6B67"/>
    <w:rsid w:val="005E06E6"/>
    <w:rsid w:val="005E104E"/>
    <w:rsid w:val="005E20D0"/>
    <w:rsid w:val="005E40BC"/>
    <w:rsid w:val="005E4442"/>
    <w:rsid w:val="005E7491"/>
    <w:rsid w:val="005F0CE0"/>
    <w:rsid w:val="005F101B"/>
    <w:rsid w:val="005F23F8"/>
    <w:rsid w:val="005F23F9"/>
    <w:rsid w:val="005F2FF7"/>
    <w:rsid w:val="005F33B8"/>
    <w:rsid w:val="005F56E7"/>
    <w:rsid w:val="005F61F5"/>
    <w:rsid w:val="005F669F"/>
    <w:rsid w:val="00601590"/>
    <w:rsid w:val="00601B37"/>
    <w:rsid w:val="00601C5E"/>
    <w:rsid w:val="00603AD9"/>
    <w:rsid w:val="0060724F"/>
    <w:rsid w:val="00607261"/>
    <w:rsid w:val="0061126A"/>
    <w:rsid w:val="006119D6"/>
    <w:rsid w:val="00613D0C"/>
    <w:rsid w:val="006154B3"/>
    <w:rsid w:val="0061564A"/>
    <w:rsid w:val="00616453"/>
    <w:rsid w:val="00617626"/>
    <w:rsid w:val="00617736"/>
    <w:rsid w:val="0061792A"/>
    <w:rsid w:val="006224E8"/>
    <w:rsid w:val="006251F6"/>
    <w:rsid w:val="00632FA3"/>
    <w:rsid w:val="0064251D"/>
    <w:rsid w:val="0064401C"/>
    <w:rsid w:val="00646120"/>
    <w:rsid w:val="0065299B"/>
    <w:rsid w:val="0065397C"/>
    <w:rsid w:val="00653A5B"/>
    <w:rsid w:val="00654EF5"/>
    <w:rsid w:val="00655967"/>
    <w:rsid w:val="006559A0"/>
    <w:rsid w:val="00660B55"/>
    <w:rsid w:val="00666256"/>
    <w:rsid w:val="00667EDD"/>
    <w:rsid w:val="006737E0"/>
    <w:rsid w:val="00674A4D"/>
    <w:rsid w:val="006757F3"/>
    <w:rsid w:val="00677008"/>
    <w:rsid w:val="006778EE"/>
    <w:rsid w:val="00677E77"/>
    <w:rsid w:val="00681742"/>
    <w:rsid w:val="006843E7"/>
    <w:rsid w:val="00685002"/>
    <w:rsid w:val="00685C77"/>
    <w:rsid w:val="00686C3E"/>
    <w:rsid w:val="006872D9"/>
    <w:rsid w:val="0069106C"/>
    <w:rsid w:val="00692683"/>
    <w:rsid w:val="00693714"/>
    <w:rsid w:val="00694E33"/>
    <w:rsid w:val="006A0978"/>
    <w:rsid w:val="006A0EC0"/>
    <w:rsid w:val="006A35FB"/>
    <w:rsid w:val="006A488B"/>
    <w:rsid w:val="006A6237"/>
    <w:rsid w:val="006B30BB"/>
    <w:rsid w:val="006B3C58"/>
    <w:rsid w:val="006B667F"/>
    <w:rsid w:val="006B674D"/>
    <w:rsid w:val="006B7615"/>
    <w:rsid w:val="006C1202"/>
    <w:rsid w:val="006C127B"/>
    <w:rsid w:val="006C270F"/>
    <w:rsid w:val="006C5A9C"/>
    <w:rsid w:val="006C65E6"/>
    <w:rsid w:val="006D5E59"/>
    <w:rsid w:val="006D6C11"/>
    <w:rsid w:val="006E1F73"/>
    <w:rsid w:val="006E4FDD"/>
    <w:rsid w:val="006F256F"/>
    <w:rsid w:val="006F2731"/>
    <w:rsid w:val="006F2C17"/>
    <w:rsid w:val="006F4F8E"/>
    <w:rsid w:val="006F54CA"/>
    <w:rsid w:val="006F7FBB"/>
    <w:rsid w:val="00700194"/>
    <w:rsid w:val="00701F60"/>
    <w:rsid w:val="007033C5"/>
    <w:rsid w:val="00703D2C"/>
    <w:rsid w:val="007057F5"/>
    <w:rsid w:val="007078FD"/>
    <w:rsid w:val="00710442"/>
    <w:rsid w:val="00710608"/>
    <w:rsid w:val="00710D4C"/>
    <w:rsid w:val="0071384C"/>
    <w:rsid w:val="007165C1"/>
    <w:rsid w:val="00717315"/>
    <w:rsid w:val="007176EA"/>
    <w:rsid w:val="0071784D"/>
    <w:rsid w:val="00717DD4"/>
    <w:rsid w:val="007215C5"/>
    <w:rsid w:val="00721A6E"/>
    <w:rsid w:val="00724220"/>
    <w:rsid w:val="007254DE"/>
    <w:rsid w:val="00725BE2"/>
    <w:rsid w:val="007262A2"/>
    <w:rsid w:val="00726CA3"/>
    <w:rsid w:val="00732A11"/>
    <w:rsid w:val="00733CCF"/>
    <w:rsid w:val="0073609E"/>
    <w:rsid w:val="00736DFC"/>
    <w:rsid w:val="00736F23"/>
    <w:rsid w:val="00736F6B"/>
    <w:rsid w:val="00737273"/>
    <w:rsid w:val="00740525"/>
    <w:rsid w:val="00742FF7"/>
    <w:rsid w:val="007434A6"/>
    <w:rsid w:val="00743F35"/>
    <w:rsid w:val="00745ACC"/>
    <w:rsid w:val="0075022B"/>
    <w:rsid w:val="0076082F"/>
    <w:rsid w:val="007631D7"/>
    <w:rsid w:val="007665DB"/>
    <w:rsid w:val="00766F4E"/>
    <w:rsid w:val="00773B0B"/>
    <w:rsid w:val="00774FDC"/>
    <w:rsid w:val="00776711"/>
    <w:rsid w:val="007808B3"/>
    <w:rsid w:val="00780E11"/>
    <w:rsid w:val="00781124"/>
    <w:rsid w:val="00783B24"/>
    <w:rsid w:val="007859E5"/>
    <w:rsid w:val="00787888"/>
    <w:rsid w:val="00787C95"/>
    <w:rsid w:val="00792687"/>
    <w:rsid w:val="00794569"/>
    <w:rsid w:val="007952BF"/>
    <w:rsid w:val="00796C72"/>
    <w:rsid w:val="00797AA6"/>
    <w:rsid w:val="007A0637"/>
    <w:rsid w:val="007A1C1D"/>
    <w:rsid w:val="007A3631"/>
    <w:rsid w:val="007A514F"/>
    <w:rsid w:val="007B0B71"/>
    <w:rsid w:val="007B2EDD"/>
    <w:rsid w:val="007B6E59"/>
    <w:rsid w:val="007B75D4"/>
    <w:rsid w:val="007B7A6E"/>
    <w:rsid w:val="007C0BA4"/>
    <w:rsid w:val="007C20B7"/>
    <w:rsid w:val="007C33BB"/>
    <w:rsid w:val="007C36F9"/>
    <w:rsid w:val="007C4D7A"/>
    <w:rsid w:val="007C55B5"/>
    <w:rsid w:val="007C5737"/>
    <w:rsid w:val="007D2B02"/>
    <w:rsid w:val="007D33D1"/>
    <w:rsid w:val="007D5250"/>
    <w:rsid w:val="007D778E"/>
    <w:rsid w:val="007E0F64"/>
    <w:rsid w:val="007E42B7"/>
    <w:rsid w:val="007E4440"/>
    <w:rsid w:val="007E78A3"/>
    <w:rsid w:val="007F2D3E"/>
    <w:rsid w:val="007F3A45"/>
    <w:rsid w:val="007F74C8"/>
    <w:rsid w:val="00801C37"/>
    <w:rsid w:val="0080367E"/>
    <w:rsid w:val="008038B6"/>
    <w:rsid w:val="0080420F"/>
    <w:rsid w:val="00806F5E"/>
    <w:rsid w:val="0080744B"/>
    <w:rsid w:val="00807C5E"/>
    <w:rsid w:val="0081688C"/>
    <w:rsid w:val="00817ED5"/>
    <w:rsid w:val="0082009F"/>
    <w:rsid w:val="008262A4"/>
    <w:rsid w:val="0083507E"/>
    <w:rsid w:val="008364E3"/>
    <w:rsid w:val="00836F78"/>
    <w:rsid w:val="00840772"/>
    <w:rsid w:val="008435E2"/>
    <w:rsid w:val="00843F49"/>
    <w:rsid w:val="00845526"/>
    <w:rsid w:val="00845699"/>
    <w:rsid w:val="00845D6E"/>
    <w:rsid w:val="00846E76"/>
    <w:rsid w:val="008531D9"/>
    <w:rsid w:val="008555FC"/>
    <w:rsid w:val="00855858"/>
    <w:rsid w:val="008569BB"/>
    <w:rsid w:val="00860048"/>
    <w:rsid w:val="008640B1"/>
    <w:rsid w:val="0086550A"/>
    <w:rsid w:val="00866B57"/>
    <w:rsid w:val="00866DCF"/>
    <w:rsid w:val="00870B38"/>
    <w:rsid w:val="00871821"/>
    <w:rsid w:val="00871F65"/>
    <w:rsid w:val="008727A0"/>
    <w:rsid w:val="00873FE5"/>
    <w:rsid w:val="00875ABB"/>
    <w:rsid w:val="00875E0F"/>
    <w:rsid w:val="0087711F"/>
    <w:rsid w:val="00881F48"/>
    <w:rsid w:val="00894632"/>
    <w:rsid w:val="00894C9C"/>
    <w:rsid w:val="00897977"/>
    <w:rsid w:val="00897CFB"/>
    <w:rsid w:val="008A0FD2"/>
    <w:rsid w:val="008A6F82"/>
    <w:rsid w:val="008B5BF4"/>
    <w:rsid w:val="008B5DC1"/>
    <w:rsid w:val="008C5B4D"/>
    <w:rsid w:val="008D162A"/>
    <w:rsid w:val="008D1BF7"/>
    <w:rsid w:val="008D2A35"/>
    <w:rsid w:val="008D2C5E"/>
    <w:rsid w:val="008D3760"/>
    <w:rsid w:val="008D6B90"/>
    <w:rsid w:val="008D6FF7"/>
    <w:rsid w:val="008D73E7"/>
    <w:rsid w:val="008E6580"/>
    <w:rsid w:val="008E7013"/>
    <w:rsid w:val="008E7B1A"/>
    <w:rsid w:val="008F1903"/>
    <w:rsid w:val="008F4BF8"/>
    <w:rsid w:val="00901BE4"/>
    <w:rsid w:val="00901DAF"/>
    <w:rsid w:val="00903CBC"/>
    <w:rsid w:val="0091011E"/>
    <w:rsid w:val="00914E8B"/>
    <w:rsid w:val="00915F7C"/>
    <w:rsid w:val="009166DE"/>
    <w:rsid w:val="00916988"/>
    <w:rsid w:val="00917414"/>
    <w:rsid w:val="009206A4"/>
    <w:rsid w:val="0092269A"/>
    <w:rsid w:val="00922D38"/>
    <w:rsid w:val="00924E18"/>
    <w:rsid w:val="00926C6E"/>
    <w:rsid w:val="00930618"/>
    <w:rsid w:val="00930877"/>
    <w:rsid w:val="00931540"/>
    <w:rsid w:val="0093294F"/>
    <w:rsid w:val="00941199"/>
    <w:rsid w:val="00947EE4"/>
    <w:rsid w:val="00953C03"/>
    <w:rsid w:val="00960F01"/>
    <w:rsid w:val="00962C77"/>
    <w:rsid w:val="00965054"/>
    <w:rsid w:val="00966D95"/>
    <w:rsid w:val="009748C4"/>
    <w:rsid w:val="00980BA9"/>
    <w:rsid w:val="00981950"/>
    <w:rsid w:val="00982CC5"/>
    <w:rsid w:val="00982CF4"/>
    <w:rsid w:val="0098526D"/>
    <w:rsid w:val="009853EE"/>
    <w:rsid w:val="00985BF0"/>
    <w:rsid w:val="00985D41"/>
    <w:rsid w:val="00986A7C"/>
    <w:rsid w:val="00986EC7"/>
    <w:rsid w:val="00990CAD"/>
    <w:rsid w:val="00991789"/>
    <w:rsid w:val="009918D5"/>
    <w:rsid w:val="009923B6"/>
    <w:rsid w:val="00992998"/>
    <w:rsid w:val="00993B3A"/>
    <w:rsid w:val="00997189"/>
    <w:rsid w:val="00997E3B"/>
    <w:rsid w:val="009A2521"/>
    <w:rsid w:val="009A2D1F"/>
    <w:rsid w:val="009A355E"/>
    <w:rsid w:val="009A4552"/>
    <w:rsid w:val="009A5E1A"/>
    <w:rsid w:val="009A7E41"/>
    <w:rsid w:val="009B164B"/>
    <w:rsid w:val="009B1BD5"/>
    <w:rsid w:val="009B222B"/>
    <w:rsid w:val="009B243C"/>
    <w:rsid w:val="009B34DC"/>
    <w:rsid w:val="009C089D"/>
    <w:rsid w:val="009C11F9"/>
    <w:rsid w:val="009C12C6"/>
    <w:rsid w:val="009C1EBF"/>
    <w:rsid w:val="009C7A24"/>
    <w:rsid w:val="009D14AF"/>
    <w:rsid w:val="009D2A3B"/>
    <w:rsid w:val="009E054C"/>
    <w:rsid w:val="009E0D0B"/>
    <w:rsid w:val="009E20D1"/>
    <w:rsid w:val="009E249B"/>
    <w:rsid w:val="009E2819"/>
    <w:rsid w:val="009E3AC1"/>
    <w:rsid w:val="009E5796"/>
    <w:rsid w:val="009E6A6E"/>
    <w:rsid w:val="009E70F5"/>
    <w:rsid w:val="009F378E"/>
    <w:rsid w:val="009F56BB"/>
    <w:rsid w:val="009F7090"/>
    <w:rsid w:val="00A01034"/>
    <w:rsid w:val="00A015A8"/>
    <w:rsid w:val="00A019CC"/>
    <w:rsid w:val="00A059CD"/>
    <w:rsid w:val="00A103F3"/>
    <w:rsid w:val="00A11965"/>
    <w:rsid w:val="00A122B8"/>
    <w:rsid w:val="00A14555"/>
    <w:rsid w:val="00A14651"/>
    <w:rsid w:val="00A16FC6"/>
    <w:rsid w:val="00A1738D"/>
    <w:rsid w:val="00A17670"/>
    <w:rsid w:val="00A1786E"/>
    <w:rsid w:val="00A20276"/>
    <w:rsid w:val="00A21135"/>
    <w:rsid w:val="00A221A2"/>
    <w:rsid w:val="00A22C12"/>
    <w:rsid w:val="00A232ED"/>
    <w:rsid w:val="00A245AA"/>
    <w:rsid w:val="00A25AA0"/>
    <w:rsid w:val="00A26A24"/>
    <w:rsid w:val="00A27874"/>
    <w:rsid w:val="00A27AB2"/>
    <w:rsid w:val="00A336E7"/>
    <w:rsid w:val="00A37164"/>
    <w:rsid w:val="00A41D82"/>
    <w:rsid w:val="00A421A5"/>
    <w:rsid w:val="00A4237E"/>
    <w:rsid w:val="00A42E40"/>
    <w:rsid w:val="00A44141"/>
    <w:rsid w:val="00A4608E"/>
    <w:rsid w:val="00A56EAB"/>
    <w:rsid w:val="00A577EF"/>
    <w:rsid w:val="00A60DE1"/>
    <w:rsid w:val="00A64A47"/>
    <w:rsid w:val="00A664EC"/>
    <w:rsid w:val="00A666AB"/>
    <w:rsid w:val="00A706CD"/>
    <w:rsid w:val="00A70B14"/>
    <w:rsid w:val="00A70B8B"/>
    <w:rsid w:val="00A736EE"/>
    <w:rsid w:val="00A73FED"/>
    <w:rsid w:val="00A75EEE"/>
    <w:rsid w:val="00A7648D"/>
    <w:rsid w:val="00A76810"/>
    <w:rsid w:val="00A836F7"/>
    <w:rsid w:val="00A83704"/>
    <w:rsid w:val="00A83866"/>
    <w:rsid w:val="00A844E7"/>
    <w:rsid w:val="00A92803"/>
    <w:rsid w:val="00A92902"/>
    <w:rsid w:val="00A93C64"/>
    <w:rsid w:val="00A95BFA"/>
    <w:rsid w:val="00A97571"/>
    <w:rsid w:val="00A978BD"/>
    <w:rsid w:val="00AA01A4"/>
    <w:rsid w:val="00AA076B"/>
    <w:rsid w:val="00AA2444"/>
    <w:rsid w:val="00AA2DB9"/>
    <w:rsid w:val="00AA30F6"/>
    <w:rsid w:val="00AA3E22"/>
    <w:rsid w:val="00AA4531"/>
    <w:rsid w:val="00AA5DA5"/>
    <w:rsid w:val="00AB032F"/>
    <w:rsid w:val="00AB089A"/>
    <w:rsid w:val="00AB26F5"/>
    <w:rsid w:val="00AB376C"/>
    <w:rsid w:val="00AB5A3D"/>
    <w:rsid w:val="00AC1BB6"/>
    <w:rsid w:val="00AC2139"/>
    <w:rsid w:val="00AC2479"/>
    <w:rsid w:val="00AC26A9"/>
    <w:rsid w:val="00AC568C"/>
    <w:rsid w:val="00AD2228"/>
    <w:rsid w:val="00AD2CB2"/>
    <w:rsid w:val="00AD763A"/>
    <w:rsid w:val="00AE084A"/>
    <w:rsid w:val="00AE1BB9"/>
    <w:rsid w:val="00AE2F60"/>
    <w:rsid w:val="00AE55E6"/>
    <w:rsid w:val="00AE5FF9"/>
    <w:rsid w:val="00AE6E5C"/>
    <w:rsid w:val="00AE79D5"/>
    <w:rsid w:val="00AF1043"/>
    <w:rsid w:val="00AF2DE1"/>
    <w:rsid w:val="00AF3113"/>
    <w:rsid w:val="00AF3F71"/>
    <w:rsid w:val="00AF42CA"/>
    <w:rsid w:val="00B05B4A"/>
    <w:rsid w:val="00B06DA7"/>
    <w:rsid w:val="00B07C33"/>
    <w:rsid w:val="00B1300B"/>
    <w:rsid w:val="00B236F9"/>
    <w:rsid w:val="00B241B2"/>
    <w:rsid w:val="00B31F73"/>
    <w:rsid w:val="00B321D4"/>
    <w:rsid w:val="00B34C65"/>
    <w:rsid w:val="00B37EC5"/>
    <w:rsid w:val="00B4033C"/>
    <w:rsid w:val="00B4280F"/>
    <w:rsid w:val="00B44365"/>
    <w:rsid w:val="00B45F54"/>
    <w:rsid w:val="00B509A5"/>
    <w:rsid w:val="00B51C79"/>
    <w:rsid w:val="00B52817"/>
    <w:rsid w:val="00B53535"/>
    <w:rsid w:val="00B556BB"/>
    <w:rsid w:val="00B57D25"/>
    <w:rsid w:val="00B57EBA"/>
    <w:rsid w:val="00B63BC4"/>
    <w:rsid w:val="00B63BF3"/>
    <w:rsid w:val="00B64E72"/>
    <w:rsid w:val="00B65294"/>
    <w:rsid w:val="00B661E2"/>
    <w:rsid w:val="00B66E8E"/>
    <w:rsid w:val="00B676C4"/>
    <w:rsid w:val="00B70C10"/>
    <w:rsid w:val="00B713BB"/>
    <w:rsid w:val="00B72235"/>
    <w:rsid w:val="00B735C7"/>
    <w:rsid w:val="00B73877"/>
    <w:rsid w:val="00B7461C"/>
    <w:rsid w:val="00B75FED"/>
    <w:rsid w:val="00B805BB"/>
    <w:rsid w:val="00B80CB4"/>
    <w:rsid w:val="00B820AD"/>
    <w:rsid w:val="00B824CD"/>
    <w:rsid w:val="00B83EE8"/>
    <w:rsid w:val="00B85E6F"/>
    <w:rsid w:val="00B901FB"/>
    <w:rsid w:val="00B91F77"/>
    <w:rsid w:val="00B9212B"/>
    <w:rsid w:val="00B972ED"/>
    <w:rsid w:val="00BA219B"/>
    <w:rsid w:val="00BA4DE0"/>
    <w:rsid w:val="00BA6066"/>
    <w:rsid w:val="00BB0694"/>
    <w:rsid w:val="00BB0890"/>
    <w:rsid w:val="00BB2FDB"/>
    <w:rsid w:val="00BB3392"/>
    <w:rsid w:val="00BB5758"/>
    <w:rsid w:val="00BB6CE6"/>
    <w:rsid w:val="00BB797C"/>
    <w:rsid w:val="00BC06AB"/>
    <w:rsid w:val="00BC348A"/>
    <w:rsid w:val="00BC360D"/>
    <w:rsid w:val="00BC3C78"/>
    <w:rsid w:val="00BC62C0"/>
    <w:rsid w:val="00BD1E6C"/>
    <w:rsid w:val="00BD2750"/>
    <w:rsid w:val="00BD5CE2"/>
    <w:rsid w:val="00BD622D"/>
    <w:rsid w:val="00BD7268"/>
    <w:rsid w:val="00BD7497"/>
    <w:rsid w:val="00BE3459"/>
    <w:rsid w:val="00BE65D6"/>
    <w:rsid w:val="00BE65E9"/>
    <w:rsid w:val="00BF001D"/>
    <w:rsid w:val="00BF155E"/>
    <w:rsid w:val="00BF3FF3"/>
    <w:rsid w:val="00BF4465"/>
    <w:rsid w:val="00C00FC8"/>
    <w:rsid w:val="00C01EE8"/>
    <w:rsid w:val="00C03682"/>
    <w:rsid w:val="00C03D94"/>
    <w:rsid w:val="00C048B3"/>
    <w:rsid w:val="00C051D0"/>
    <w:rsid w:val="00C05613"/>
    <w:rsid w:val="00C066D1"/>
    <w:rsid w:val="00C0715F"/>
    <w:rsid w:val="00C2060F"/>
    <w:rsid w:val="00C21A37"/>
    <w:rsid w:val="00C23212"/>
    <w:rsid w:val="00C25176"/>
    <w:rsid w:val="00C25CB6"/>
    <w:rsid w:val="00C3182B"/>
    <w:rsid w:val="00C33443"/>
    <w:rsid w:val="00C339FD"/>
    <w:rsid w:val="00C36DA0"/>
    <w:rsid w:val="00C40448"/>
    <w:rsid w:val="00C4192E"/>
    <w:rsid w:val="00C42CF3"/>
    <w:rsid w:val="00C4471A"/>
    <w:rsid w:val="00C46A21"/>
    <w:rsid w:val="00C47302"/>
    <w:rsid w:val="00C5145F"/>
    <w:rsid w:val="00C51EBB"/>
    <w:rsid w:val="00C52873"/>
    <w:rsid w:val="00C53CD6"/>
    <w:rsid w:val="00C60CC7"/>
    <w:rsid w:val="00C60F85"/>
    <w:rsid w:val="00C63BEC"/>
    <w:rsid w:val="00C721D8"/>
    <w:rsid w:val="00C7309D"/>
    <w:rsid w:val="00C73296"/>
    <w:rsid w:val="00C803F0"/>
    <w:rsid w:val="00C80C82"/>
    <w:rsid w:val="00C8149F"/>
    <w:rsid w:val="00C823D2"/>
    <w:rsid w:val="00C82EB1"/>
    <w:rsid w:val="00C8348F"/>
    <w:rsid w:val="00C83BF0"/>
    <w:rsid w:val="00C86BC3"/>
    <w:rsid w:val="00CA315A"/>
    <w:rsid w:val="00CA38BB"/>
    <w:rsid w:val="00CA3E88"/>
    <w:rsid w:val="00CA5658"/>
    <w:rsid w:val="00CA6EAC"/>
    <w:rsid w:val="00CA6F67"/>
    <w:rsid w:val="00CA6F6E"/>
    <w:rsid w:val="00CA7A1F"/>
    <w:rsid w:val="00CA7E26"/>
    <w:rsid w:val="00CB1242"/>
    <w:rsid w:val="00CB1DD2"/>
    <w:rsid w:val="00CB26AE"/>
    <w:rsid w:val="00CB2D30"/>
    <w:rsid w:val="00CB33BD"/>
    <w:rsid w:val="00CB3CC8"/>
    <w:rsid w:val="00CB488B"/>
    <w:rsid w:val="00CB61CC"/>
    <w:rsid w:val="00CC3612"/>
    <w:rsid w:val="00CC5D41"/>
    <w:rsid w:val="00CC6A2C"/>
    <w:rsid w:val="00CC745A"/>
    <w:rsid w:val="00CD00F1"/>
    <w:rsid w:val="00CD0387"/>
    <w:rsid w:val="00CD36C9"/>
    <w:rsid w:val="00CD5273"/>
    <w:rsid w:val="00CD6A22"/>
    <w:rsid w:val="00CE2D09"/>
    <w:rsid w:val="00CE2ECD"/>
    <w:rsid w:val="00CE2F0C"/>
    <w:rsid w:val="00CE679B"/>
    <w:rsid w:val="00CE6FEB"/>
    <w:rsid w:val="00CF0C6F"/>
    <w:rsid w:val="00CF2A02"/>
    <w:rsid w:val="00CF3DDB"/>
    <w:rsid w:val="00CF60C5"/>
    <w:rsid w:val="00CF6A19"/>
    <w:rsid w:val="00D0116A"/>
    <w:rsid w:val="00D032A9"/>
    <w:rsid w:val="00D07E69"/>
    <w:rsid w:val="00D11079"/>
    <w:rsid w:val="00D13E14"/>
    <w:rsid w:val="00D14B31"/>
    <w:rsid w:val="00D15697"/>
    <w:rsid w:val="00D15827"/>
    <w:rsid w:val="00D2043E"/>
    <w:rsid w:val="00D22D55"/>
    <w:rsid w:val="00D23BB5"/>
    <w:rsid w:val="00D259B7"/>
    <w:rsid w:val="00D26310"/>
    <w:rsid w:val="00D275D0"/>
    <w:rsid w:val="00D27FE1"/>
    <w:rsid w:val="00D357EC"/>
    <w:rsid w:val="00D35BFD"/>
    <w:rsid w:val="00D36A96"/>
    <w:rsid w:val="00D40D06"/>
    <w:rsid w:val="00D40E96"/>
    <w:rsid w:val="00D44402"/>
    <w:rsid w:val="00D54DBE"/>
    <w:rsid w:val="00D557FD"/>
    <w:rsid w:val="00D55C32"/>
    <w:rsid w:val="00D5646C"/>
    <w:rsid w:val="00D576EC"/>
    <w:rsid w:val="00D60340"/>
    <w:rsid w:val="00D632F9"/>
    <w:rsid w:val="00D662EE"/>
    <w:rsid w:val="00D70B2A"/>
    <w:rsid w:val="00D70F4C"/>
    <w:rsid w:val="00D717ED"/>
    <w:rsid w:val="00D749E5"/>
    <w:rsid w:val="00D769CF"/>
    <w:rsid w:val="00D77E69"/>
    <w:rsid w:val="00D80EE7"/>
    <w:rsid w:val="00D83B97"/>
    <w:rsid w:val="00D84EF5"/>
    <w:rsid w:val="00D85721"/>
    <w:rsid w:val="00D85962"/>
    <w:rsid w:val="00D8672B"/>
    <w:rsid w:val="00D867AC"/>
    <w:rsid w:val="00D87F07"/>
    <w:rsid w:val="00D904F0"/>
    <w:rsid w:val="00D9061B"/>
    <w:rsid w:val="00D94B04"/>
    <w:rsid w:val="00D97938"/>
    <w:rsid w:val="00DA0094"/>
    <w:rsid w:val="00DA0DD4"/>
    <w:rsid w:val="00DA26C9"/>
    <w:rsid w:val="00DA3443"/>
    <w:rsid w:val="00DA6A08"/>
    <w:rsid w:val="00DA77A7"/>
    <w:rsid w:val="00DB0649"/>
    <w:rsid w:val="00DB4AD4"/>
    <w:rsid w:val="00DB6DB0"/>
    <w:rsid w:val="00DB75F6"/>
    <w:rsid w:val="00DB7B4D"/>
    <w:rsid w:val="00DC0E03"/>
    <w:rsid w:val="00DC3C1D"/>
    <w:rsid w:val="00DC4222"/>
    <w:rsid w:val="00DC4774"/>
    <w:rsid w:val="00DC6017"/>
    <w:rsid w:val="00DD26CA"/>
    <w:rsid w:val="00DD3444"/>
    <w:rsid w:val="00DD42F2"/>
    <w:rsid w:val="00DD716C"/>
    <w:rsid w:val="00DE09BF"/>
    <w:rsid w:val="00DE18BA"/>
    <w:rsid w:val="00DE4258"/>
    <w:rsid w:val="00DE6438"/>
    <w:rsid w:val="00DE7C65"/>
    <w:rsid w:val="00DF0074"/>
    <w:rsid w:val="00DF38B0"/>
    <w:rsid w:val="00DF3FFD"/>
    <w:rsid w:val="00DF5A22"/>
    <w:rsid w:val="00DF600E"/>
    <w:rsid w:val="00DF6124"/>
    <w:rsid w:val="00DF692A"/>
    <w:rsid w:val="00E0024E"/>
    <w:rsid w:val="00E00D5F"/>
    <w:rsid w:val="00E01C86"/>
    <w:rsid w:val="00E0305E"/>
    <w:rsid w:val="00E03A92"/>
    <w:rsid w:val="00E05893"/>
    <w:rsid w:val="00E1455A"/>
    <w:rsid w:val="00E16461"/>
    <w:rsid w:val="00E17905"/>
    <w:rsid w:val="00E17AB5"/>
    <w:rsid w:val="00E20286"/>
    <w:rsid w:val="00E21934"/>
    <w:rsid w:val="00E23641"/>
    <w:rsid w:val="00E31BD1"/>
    <w:rsid w:val="00E340D0"/>
    <w:rsid w:val="00E343D5"/>
    <w:rsid w:val="00E34ECA"/>
    <w:rsid w:val="00E40449"/>
    <w:rsid w:val="00E40503"/>
    <w:rsid w:val="00E42CF7"/>
    <w:rsid w:val="00E444FC"/>
    <w:rsid w:val="00E45539"/>
    <w:rsid w:val="00E461D5"/>
    <w:rsid w:val="00E47033"/>
    <w:rsid w:val="00E47728"/>
    <w:rsid w:val="00E5035E"/>
    <w:rsid w:val="00E520D6"/>
    <w:rsid w:val="00E54200"/>
    <w:rsid w:val="00E5489D"/>
    <w:rsid w:val="00E60337"/>
    <w:rsid w:val="00E6046A"/>
    <w:rsid w:val="00E636DB"/>
    <w:rsid w:val="00E63F09"/>
    <w:rsid w:val="00E64513"/>
    <w:rsid w:val="00E70F20"/>
    <w:rsid w:val="00E72632"/>
    <w:rsid w:val="00E7277C"/>
    <w:rsid w:val="00E729CF"/>
    <w:rsid w:val="00E77E49"/>
    <w:rsid w:val="00E8378A"/>
    <w:rsid w:val="00E91582"/>
    <w:rsid w:val="00E939A1"/>
    <w:rsid w:val="00E93B64"/>
    <w:rsid w:val="00E94AF2"/>
    <w:rsid w:val="00E95F3C"/>
    <w:rsid w:val="00EA2778"/>
    <w:rsid w:val="00EA3A89"/>
    <w:rsid w:val="00EA3AFD"/>
    <w:rsid w:val="00EA3B23"/>
    <w:rsid w:val="00EA7AA6"/>
    <w:rsid w:val="00EB35CE"/>
    <w:rsid w:val="00EB3EDD"/>
    <w:rsid w:val="00EB76DD"/>
    <w:rsid w:val="00EC04AA"/>
    <w:rsid w:val="00EC29B3"/>
    <w:rsid w:val="00EC3471"/>
    <w:rsid w:val="00EC3B31"/>
    <w:rsid w:val="00EC3BFA"/>
    <w:rsid w:val="00EC67B9"/>
    <w:rsid w:val="00ED09CE"/>
    <w:rsid w:val="00ED41F0"/>
    <w:rsid w:val="00ED4448"/>
    <w:rsid w:val="00ED5DA8"/>
    <w:rsid w:val="00ED7987"/>
    <w:rsid w:val="00EE1A21"/>
    <w:rsid w:val="00EE1F6D"/>
    <w:rsid w:val="00EE2AA0"/>
    <w:rsid w:val="00EE656D"/>
    <w:rsid w:val="00EE6A4F"/>
    <w:rsid w:val="00EF08FE"/>
    <w:rsid w:val="00EF121C"/>
    <w:rsid w:val="00EF1BD7"/>
    <w:rsid w:val="00EF3D60"/>
    <w:rsid w:val="00EF4827"/>
    <w:rsid w:val="00EF52DB"/>
    <w:rsid w:val="00EF585B"/>
    <w:rsid w:val="00F005FD"/>
    <w:rsid w:val="00F020BC"/>
    <w:rsid w:val="00F04EE3"/>
    <w:rsid w:val="00F068F7"/>
    <w:rsid w:val="00F10FD3"/>
    <w:rsid w:val="00F11312"/>
    <w:rsid w:val="00F11C78"/>
    <w:rsid w:val="00F11C90"/>
    <w:rsid w:val="00F126F2"/>
    <w:rsid w:val="00F138B4"/>
    <w:rsid w:val="00F13E28"/>
    <w:rsid w:val="00F15AEF"/>
    <w:rsid w:val="00F21C1B"/>
    <w:rsid w:val="00F2352B"/>
    <w:rsid w:val="00F278D7"/>
    <w:rsid w:val="00F27C3D"/>
    <w:rsid w:val="00F30DBA"/>
    <w:rsid w:val="00F332E9"/>
    <w:rsid w:val="00F33B0C"/>
    <w:rsid w:val="00F36501"/>
    <w:rsid w:val="00F40EF1"/>
    <w:rsid w:val="00F4102A"/>
    <w:rsid w:val="00F4137F"/>
    <w:rsid w:val="00F4226A"/>
    <w:rsid w:val="00F42BA6"/>
    <w:rsid w:val="00F44406"/>
    <w:rsid w:val="00F458CB"/>
    <w:rsid w:val="00F50BC4"/>
    <w:rsid w:val="00F51ED4"/>
    <w:rsid w:val="00F556E1"/>
    <w:rsid w:val="00F61A73"/>
    <w:rsid w:val="00F62EE7"/>
    <w:rsid w:val="00F63133"/>
    <w:rsid w:val="00F65AF2"/>
    <w:rsid w:val="00F67A94"/>
    <w:rsid w:val="00F70DF0"/>
    <w:rsid w:val="00F7122B"/>
    <w:rsid w:val="00F729AD"/>
    <w:rsid w:val="00F77899"/>
    <w:rsid w:val="00F80ECE"/>
    <w:rsid w:val="00F84040"/>
    <w:rsid w:val="00F84855"/>
    <w:rsid w:val="00F93F0B"/>
    <w:rsid w:val="00F954CD"/>
    <w:rsid w:val="00F96DB1"/>
    <w:rsid w:val="00FA0CE5"/>
    <w:rsid w:val="00FA1D04"/>
    <w:rsid w:val="00FA2B1F"/>
    <w:rsid w:val="00FA315C"/>
    <w:rsid w:val="00FA43E6"/>
    <w:rsid w:val="00FA5548"/>
    <w:rsid w:val="00FA5D61"/>
    <w:rsid w:val="00FB18DA"/>
    <w:rsid w:val="00FB31AA"/>
    <w:rsid w:val="00FB4F1C"/>
    <w:rsid w:val="00FB5DB4"/>
    <w:rsid w:val="00FB639A"/>
    <w:rsid w:val="00FB7091"/>
    <w:rsid w:val="00FB7639"/>
    <w:rsid w:val="00FC0198"/>
    <w:rsid w:val="00FC2109"/>
    <w:rsid w:val="00FC6C0A"/>
    <w:rsid w:val="00FC7B2B"/>
    <w:rsid w:val="00FD3B80"/>
    <w:rsid w:val="00FD7330"/>
    <w:rsid w:val="00FE0C00"/>
    <w:rsid w:val="00FE1B4E"/>
    <w:rsid w:val="00FE38E7"/>
    <w:rsid w:val="00FE3CBC"/>
    <w:rsid w:val="00FE656F"/>
    <w:rsid w:val="00FE74BE"/>
    <w:rsid w:val="00FE770F"/>
    <w:rsid w:val="00FE7790"/>
    <w:rsid w:val="00FF30CD"/>
    <w:rsid w:val="00FF327A"/>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fillcolor="white">
      <v:fill color="white"/>
      <v:textbox inset="5.85pt,.7pt,5.85pt,.7pt"/>
    </o:shapedefaults>
    <o:shapelayout v:ext="edit">
      <o:idmap v:ext="edit" data="1"/>
    </o:shapelayout>
  </w:shapeDefaults>
  <w:decimalSymbol w:val="."/>
  <w:listSeparator w:val=","/>
  <w15:docId w15:val="{F6E94150-7DD5-4CB6-BDAA-1C6AA0FF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paragraph" w:styleId="2">
    <w:name w:val="heading 2"/>
    <w:basedOn w:val="a"/>
    <w:next w:val="a"/>
    <w:link w:val="20"/>
    <w:uiPriority w:val="9"/>
    <w:unhideWhenUsed/>
    <w:qFormat/>
    <w:rsid w:val="00134C3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a4">
    <w:name w:val="No Spacing"/>
    <w:uiPriority w:val="1"/>
    <w:qFormat/>
    <w:rsid w:val="0091011E"/>
    <w:pPr>
      <w:widowControl w:val="0"/>
      <w:jc w:val="both"/>
    </w:pPr>
    <w:rPr>
      <w:rFonts w:ascii="ＭＳ 明朝"/>
      <w:kern w:val="2"/>
      <w:sz w:val="21"/>
      <w:szCs w:val="21"/>
    </w:rPr>
  </w:style>
  <w:style w:type="paragraph" w:styleId="a5">
    <w:name w:val="Body Text Indent"/>
    <w:basedOn w:val="a"/>
    <w:link w:val="a6"/>
    <w:semiHidden/>
    <w:pPr>
      <w:ind w:leftChars="400" w:left="851"/>
    </w:pPr>
    <w:rPr>
      <w:lang w:val="x-none" w:eastAsia="x-none"/>
    </w:rPr>
  </w:style>
  <w:style w:type="paragraph" w:styleId="3">
    <w:name w:val="Body Text Indent 3"/>
    <w:basedOn w:val="a"/>
    <w:link w:val="30"/>
    <w:semiHidden/>
    <w:pPr>
      <w:ind w:leftChars="400" w:left="851"/>
    </w:pPr>
    <w:rPr>
      <w:sz w:val="16"/>
      <w:szCs w:val="16"/>
      <w:lang w:val="x-none" w:eastAsia="x-none"/>
    </w:rPr>
  </w:style>
  <w:style w:type="paragraph" w:styleId="21">
    <w:name w:val="Body Text Indent 2"/>
    <w:basedOn w:val="a"/>
    <w:semiHidden/>
    <w:pPr>
      <w:spacing w:line="480" w:lineRule="auto"/>
      <w:ind w:leftChars="400" w:left="851"/>
    </w:pPr>
  </w:style>
  <w:style w:type="paragraph" w:customStyle="1" w:styleId="a7">
    <w:name w:val="一太郎"/>
    <w:pPr>
      <w:widowControl w:val="0"/>
      <w:wordWrap w:val="0"/>
      <w:autoSpaceDE w:val="0"/>
      <w:autoSpaceDN w:val="0"/>
      <w:adjustRightInd w:val="0"/>
      <w:spacing w:line="408" w:lineRule="exact"/>
      <w:jc w:val="both"/>
    </w:pPr>
    <w:rPr>
      <w:rFonts w:ascii="Times New Roman" w:hAnsi="Times New Roman"/>
      <w:spacing w:val="7"/>
      <w:sz w:val="21"/>
      <w:szCs w:val="21"/>
    </w:r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emiHidden/>
  </w:style>
  <w:style w:type="paragraph" w:customStyle="1" w:styleId="ab">
    <w:name w:val="（）数字"/>
    <w:basedOn w:val="a"/>
    <w:next w:val="a"/>
    <w:pPr>
      <w:autoSpaceDE w:val="0"/>
      <w:autoSpaceDN w:val="0"/>
      <w:adjustRightInd w:val="0"/>
      <w:ind w:leftChars="50" w:left="163" w:hanging="113"/>
    </w:pPr>
    <w:rPr>
      <w:rFonts w:ascii="ＭＳ ゴシック" w:eastAsia="ＭＳ ゴシック" w:hAnsi="Times New Roman"/>
      <w:bCs/>
      <w:color w:val="000000"/>
      <w:kern w:val="0"/>
    </w:rPr>
  </w:style>
  <w:style w:type="paragraph" w:styleId="ac">
    <w:name w:val="header"/>
    <w:basedOn w:val="a"/>
    <w:link w:val="ad"/>
    <w:uiPriority w:val="99"/>
    <w:pPr>
      <w:tabs>
        <w:tab w:val="center" w:pos="4252"/>
        <w:tab w:val="right" w:pos="8504"/>
      </w:tabs>
      <w:snapToGrid w:val="0"/>
    </w:pPr>
  </w:style>
  <w:style w:type="paragraph" w:styleId="ae">
    <w:name w:val="Balloon Text"/>
    <w:basedOn w:val="a"/>
    <w:link w:val="af"/>
    <w:semiHidden/>
    <w:rPr>
      <w:rFonts w:ascii="Arial" w:eastAsia="ＭＳ ゴシック" w:hAnsi="Arial"/>
      <w:sz w:val="18"/>
      <w:szCs w:val="18"/>
    </w:rPr>
  </w:style>
  <w:style w:type="character" w:styleId="HTML">
    <w:name w:val="HTML Typewriter"/>
    <w:aliases w:val="HTML タイプライタ"/>
    <w:uiPriority w:val="99"/>
    <w:semiHidden/>
    <w:unhideWhenUsed/>
    <w:rsid w:val="00D5646C"/>
    <w:rPr>
      <w:rFonts w:ascii="ＭＳ ゴシック" w:eastAsia="ＭＳ ゴシック" w:hAnsi="ＭＳ ゴシック" w:cs="ＭＳ ゴシック"/>
      <w:sz w:val="24"/>
      <w:szCs w:val="24"/>
    </w:rPr>
  </w:style>
  <w:style w:type="character" w:customStyle="1" w:styleId="30">
    <w:name w:val="本文インデント 3 (文字)"/>
    <w:link w:val="3"/>
    <w:semiHidden/>
    <w:rsid w:val="003018D6"/>
    <w:rPr>
      <w:rFonts w:ascii="ＭＳ 明朝"/>
      <w:kern w:val="2"/>
      <w:sz w:val="16"/>
      <w:szCs w:val="16"/>
    </w:rPr>
  </w:style>
  <w:style w:type="character" w:customStyle="1" w:styleId="a9">
    <w:name w:val="フッター (文字)"/>
    <w:link w:val="a8"/>
    <w:uiPriority w:val="99"/>
    <w:rsid w:val="001A2713"/>
    <w:rPr>
      <w:rFonts w:ascii="ＭＳ 明朝"/>
      <w:kern w:val="2"/>
      <w:sz w:val="21"/>
      <w:szCs w:val="21"/>
    </w:rPr>
  </w:style>
  <w:style w:type="character" w:customStyle="1" w:styleId="a6">
    <w:name w:val="本文インデント (文字)"/>
    <w:link w:val="a5"/>
    <w:semiHidden/>
    <w:rsid w:val="00D632F9"/>
    <w:rPr>
      <w:rFonts w:ascii="ＭＳ 明朝"/>
      <w:kern w:val="2"/>
      <w:sz w:val="21"/>
      <w:szCs w:val="21"/>
    </w:rPr>
  </w:style>
  <w:style w:type="character" w:customStyle="1" w:styleId="ad">
    <w:name w:val="ヘッダー (文字)"/>
    <w:link w:val="ac"/>
    <w:uiPriority w:val="99"/>
    <w:rsid w:val="00F67A94"/>
    <w:rPr>
      <w:rFonts w:ascii="ＭＳ 明朝"/>
      <w:kern w:val="2"/>
      <w:sz w:val="21"/>
      <w:szCs w:val="21"/>
    </w:rPr>
  </w:style>
  <w:style w:type="table" w:styleId="af0">
    <w:name w:val="Table Grid"/>
    <w:basedOn w:val="a1"/>
    <w:uiPriority w:val="39"/>
    <w:rsid w:val="00A3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134C30"/>
    <w:rPr>
      <w:rFonts w:asciiTheme="majorHAnsi" w:eastAsiaTheme="majorEastAsia" w:hAnsiTheme="majorHAnsi" w:cstheme="majorBidi"/>
      <w:kern w:val="2"/>
      <w:sz w:val="21"/>
      <w:szCs w:val="21"/>
    </w:rPr>
  </w:style>
  <w:style w:type="character" w:customStyle="1" w:styleId="af">
    <w:name w:val="吹き出し (文字)"/>
    <w:basedOn w:val="a0"/>
    <w:link w:val="ae"/>
    <w:semiHidden/>
    <w:rsid w:val="00CB26AE"/>
    <w:rPr>
      <w:rFonts w:ascii="Arial" w:eastAsia="ＭＳ ゴシック" w:hAnsi="Arial"/>
      <w:kern w:val="2"/>
      <w:sz w:val="18"/>
      <w:szCs w:val="18"/>
    </w:rPr>
  </w:style>
  <w:style w:type="paragraph" w:styleId="af1">
    <w:name w:val="List Paragraph"/>
    <w:basedOn w:val="a"/>
    <w:uiPriority w:val="34"/>
    <w:qFormat/>
    <w:rsid w:val="00540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918">
      <w:bodyDiv w:val="1"/>
      <w:marLeft w:val="0"/>
      <w:marRight w:val="0"/>
      <w:marTop w:val="0"/>
      <w:marBottom w:val="0"/>
      <w:divBdr>
        <w:top w:val="none" w:sz="0" w:space="0" w:color="auto"/>
        <w:left w:val="none" w:sz="0" w:space="0" w:color="auto"/>
        <w:bottom w:val="none" w:sz="0" w:space="0" w:color="auto"/>
        <w:right w:val="none" w:sz="0" w:space="0" w:color="auto"/>
      </w:divBdr>
    </w:div>
    <w:div w:id="255212101">
      <w:bodyDiv w:val="1"/>
      <w:marLeft w:val="0"/>
      <w:marRight w:val="0"/>
      <w:marTop w:val="0"/>
      <w:marBottom w:val="0"/>
      <w:divBdr>
        <w:top w:val="none" w:sz="0" w:space="0" w:color="auto"/>
        <w:left w:val="none" w:sz="0" w:space="0" w:color="auto"/>
        <w:bottom w:val="none" w:sz="0" w:space="0" w:color="auto"/>
        <w:right w:val="none" w:sz="0" w:space="0" w:color="auto"/>
      </w:divBdr>
    </w:div>
    <w:div w:id="263658982">
      <w:bodyDiv w:val="1"/>
      <w:marLeft w:val="0"/>
      <w:marRight w:val="0"/>
      <w:marTop w:val="0"/>
      <w:marBottom w:val="0"/>
      <w:divBdr>
        <w:top w:val="none" w:sz="0" w:space="0" w:color="auto"/>
        <w:left w:val="none" w:sz="0" w:space="0" w:color="auto"/>
        <w:bottom w:val="none" w:sz="0" w:space="0" w:color="auto"/>
        <w:right w:val="none" w:sz="0" w:space="0" w:color="auto"/>
      </w:divBdr>
    </w:div>
    <w:div w:id="461581172">
      <w:bodyDiv w:val="1"/>
      <w:marLeft w:val="0"/>
      <w:marRight w:val="0"/>
      <w:marTop w:val="0"/>
      <w:marBottom w:val="0"/>
      <w:divBdr>
        <w:top w:val="none" w:sz="0" w:space="0" w:color="auto"/>
        <w:left w:val="none" w:sz="0" w:space="0" w:color="auto"/>
        <w:bottom w:val="none" w:sz="0" w:space="0" w:color="auto"/>
        <w:right w:val="none" w:sz="0" w:space="0" w:color="auto"/>
      </w:divBdr>
    </w:div>
    <w:div w:id="545409710">
      <w:bodyDiv w:val="1"/>
      <w:marLeft w:val="0"/>
      <w:marRight w:val="0"/>
      <w:marTop w:val="0"/>
      <w:marBottom w:val="0"/>
      <w:divBdr>
        <w:top w:val="none" w:sz="0" w:space="0" w:color="auto"/>
        <w:left w:val="none" w:sz="0" w:space="0" w:color="auto"/>
        <w:bottom w:val="none" w:sz="0" w:space="0" w:color="auto"/>
        <w:right w:val="none" w:sz="0" w:space="0" w:color="auto"/>
      </w:divBdr>
    </w:div>
    <w:div w:id="572548777">
      <w:bodyDiv w:val="1"/>
      <w:marLeft w:val="0"/>
      <w:marRight w:val="0"/>
      <w:marTop w:val="0"/>
      <w:marBottom w:val="0"/>
      <w:divBdr>
        <w:top w:val="none" w:sz="0" w:space="0" w:color="auto"/>
        <w:left w:val="none" w:sz="0" w:space="0" w:color="auto"/>
        <w:bottom w:val="none" w:sz="0" w:space="0" w:color="auto"/>
        <w:right w:val="none" w:sz="0" w:space="0" w:color="auto"/>
      </w:divBdr>
    </w:div>
    <w:div w:id="728263240">
      <w:bodyDiv w:val="1"/>
      <w:marLeft w:val="0"/>
      <w:marRight w:val="0"/>
      <w:marTop w:val="0"/>
      <w:marBottom w:val="0"/>
      <w:divBdr>
        <w:top w:val="none" w:sz="0" w:space="0" w:color="auto"/>
        <w:left w:val="none" w:sz="0" w:space="0" w:color="auto"/>
        <w:bottom w:val="none" w:sz="0" w:space="0" w:color="auto"/>
        <w:right w:val="none" w:sz="0" w:space="0" w:color="auto"/>
      </w:divBdr>
    </w:div>
    <w:div w:id="804659405">
      <w:bodyDiv w:val="1"/>
      <w:marLeft w:val="0"/>
      <w:marRight w:val="0"/>
      <w:marTop w:val="0"/>
      <w:marBottom w:val="0"/>
      <w:divBdr>
        <w:top w:val="none" w:sz="0" w:space="0" w:color="auto"/>
        <w:left w:val="none" w:sz="0" w:space="0" w:color="auto"/>
        <w:bottom w:val="none" w:sz="0" w:space="0" w:color="auto"/>
        <w:right w:val="none" w:sz="0" w:space="0" w:color="auto"/>
      </w:divBdr>
      <w:divsChild>
        <w:div w:id="886180566">
          <w:marLeft w:val="0"/>
          <w:marRight w:val="0"/>
          <w:marTop w:val="0"/>
          <w:marBottom w:val="0"/>
          <w:divBdr>
            <w:top w:val="none" w:sz="0" w:space="0" w:color="auto"/>
            <w:left w:val="none" w:sz="0" w:space="0" w:color="auto"/>
            <w:bottom w:val="none" w:sz="0" w:space="0" w:color="auto"/>
            <w:right w:val="none" w:sz="0" w:space="0" w:color="auto"/>
          </w:divBdr>
          <w:divsChild>
            <w:div w:id="6211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3973">
      <w:bodyDiv w:val="1"/>
      <w:marLeft w:val="0"/>
      <w:marRight w:val="0"/>
      <w:marTop w:val="0"/>
      <w:marBottom w:val="0"/>
      <w:divBdr>
        <w:top w:val="none" w:sz="0" w:space="0" w:color="auto"/>
        <w:left w:val="none" w:sz="0" w:space="0" w:color="auto"/>
        <w:bottom w:val="none" w:sz="0" w:space="0" w:color="auto"/>
        <w:right w:val="none" w:sz="0" w:space="0" w:color="auto"/>
      </w:divBdr>
      <w:divsChild>
        <w:div w:id="1906836191">
          <w:marLeft w:val="0"/>
          <w:marRight w:val="0"/>
          <w:marTop w:val="0"/>
          <w:marBottom w:val="0"/>
          <w:divBdr>
            <w:top w:val="none" w:sz="0" w:space="0" w:color="auto"/>
            <w:left w:val="none" w:sz="0" w:space="0" w:color="auto"/>
            <w:bottom w:val="none" w:sz="0" w:space="0" w:color="auto"/>
            <w:right w:val="none" w:sz="0" w:space="0" w:color="auto"/>
          </w:divBdr>
          <w:divsChild>
            <w:div w:id="18388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4644">
      <w:bodyDiv w:val="1"/>
      <w:marLeft w:val="0"/>
      <w:marRight w:val="0"/>
      <w:marTop w:val="0"/>
      <w:marBottom w:val="0"/>
      <w:divBdr>
        <w:top w:val="none" w:sz="0" w:space="0" w:color="auto"/>
        <w:left w:val="none" w:sz="0" w:space="0" w:color="auto"/>
        <w:bottom w:val="none" w:sz="0" w:space="0" w:color="auto"/>
        <w:right w:val="none" w:sz="0" w:space="0" w:color="auto"/>
      </w:divBdr>
    </w:div>
    <w:div w:id="1281261010">
      <w:bodyDiv w:val="1"/>
      <w:marLeft w:val="0"/>
      <w:marRight w:val="0"/>
      <w:marTop w:val="0"/>
      <w:marBottom w:val="0"/>
      <w:divBdr>
        <w:top w:val="none" w:sz="0" w:space="0" w:color="auto"/>
        <w:left w:val="none" w:sz="0" w:space="0" w:color="auto"/>
        <w:bottom w:val="none" w:sz="0" w:space="0" w:color="auto"/>
        <w:right w:val="none" w:sz="0" w:space="0" w:color="auto"/>
      </w:divBdr>
    </w:div>
    <w:div w:id="1377504728">
      <w:bodyDiv w:val="1"/>
      <w:marLeft w:val="0"/>
      <w:marRight w:val="0"/>
      <w:marTop w:val="0"/>
      <w:marBottom w:val="0"/>
      <w:divBdr>
        <w:top w:val="none" w:sz="0" w:space="0" w:color="auto"/>
        <w:left w:val="none" w:sz="0" w:space="0" w:color="auto"/>
        <w:bottom w:val="none" w:sz="0" w:space="0" w:color="auto"/>
        <w:right w:val="none" w:sz="0" w:space="0" w:color="auto"/>
      </w:divBdr>
    </w:div>
    <w:div w:id="1468280542">
      <w:bodyDiv w:val="1"/>
      <w:marLeft w:val="0"/>
      <w:marRight w:val="0"/>
      <w:marTop w:val="0"/>
      <w:marBottom w:val="0"/>
      <w:divBdr>
        <w:top w:val="none" w:sz="0" w:space="0" w:color="auto"/>
        <w:left w:val="none" w:sz="0" w:space="0" w:color="auto"/>
        <w:bottom w:val="none" w:sz="0" w:space="0" w:color="auto"/>
        <w:right w:val="none" w:sz="0" w:space="0" w:color="auto"/>
      </w:divBdr>
    </w:div>
    <w:div w:id="1735011559">
      <w:bodyDiv w:val="1"/>
      <w:marLeft w:val="0"/>
      <w:marRight w:val="0"/>
      <w:marTop w:val="0"/>
      <w:marBottom w:val="0"/>
      <w:divBdr>
        <w:top w:val="none" w:sz="0" w:space="0" w:color="auto"/>
        <w:left w:val="none" w:sz="0" w:space="0" w:color="auto"/>
        <w:bottom w:val="none" w:sz="0" w:space="0" w:color="auto"/>
        <w:right w:val="none" w:sz="0" w:space="0" w:color="auto"/>
      </w:divBdr>
    </w:div>
    <w:div w:id="1806851283">
      <w:bodyDiv w:val="1"/>
      <w:marLeft w:val="0"/>
      <w:marRight w:val="0"/>
      <w:marTop w:val="0"/>
      <w:marBottom w:val="0"/>
      <w:divBdr>
        <w:top w:val="none" w:sz="0" w:space="0" w:color="auto"/>
        <w:left w:val="none" w:sz="0" w:space="0" w:color="auto"/>
        <w:bottom w:val="none" w:sz="0" w:space="0" w:color="auto"/>
        <w:right w:val="none" w:sz="0" w:space="0" w:color="auto"/>
      </w:divBdr>
      <w:divsChild>
        <w:div w:id="1723016544">
          <w:marLeft w:val="0"/>
          <w:marRight w:val="0"/>
          <w:marTop w:val="0"/>
          <w:marBottom w:val="0"/>
          <w:divBdr>
            <w:top w:val="none" w:sz="0" w:space="0" w:color="auto"/>
            <w:left w:val="none" w:sz="0" w:space="0" w:color="auto"/>
            <w:bottom w:val="none" w:sz="0" w:space="0" w:color="auto"/>
            <w:right w:val="none" w:sz="0" w:space="0" w:color="auto"/>
          </w:divBdr>
          <w:divsChild>
            <w:div w:id="7213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4046">
      <w:bodyDiv w:val="1"/>
      <w:marLeft w:val="0"/>
      <w:marRight w:val="0"/>
      <w:marTop w:val="0"/>
      <w:marBottom w:val="0"/>
      <w:divBdr>
        <w:top w:val="none" w:sz="0" w:space="0" w:color="auto"/>
        <w:left w:val="none" w:sz="0" w:space="0" w:color="auto"/>
        <w:bottom w:val="none" w:sz="0" w:space="0" w:color="auto"/>
        <w:right w:val="none" w:sz="0" w:space="0" w:color="auto"/>
      </w:divBdr>
    </w:div>
    <w:div w:id="21084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E145-5D67-45C6-BCE3-CE3F225F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2069</Words>
  <Characters>324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地域産業の活性化</vt:lpstr>
      <vt:lpstr>地域産業の活性化</vt:lpstr>
    </vt:vector>
  </TitlesOfParts>
  <Company>（財）兵庫県中小企業振興公社</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地域産業の活性化</dc:title>
  <dc:creator>t-fujita</dc:creator>
  <cp:lastModifiedBy>北野 美佳</cp:lastModifiedBy>
  <cp:revision>3</cp:revision>
  <cp:lastPrinted>2016-05-09T09:05:00Z</cp:lastPrinted>
  <dcterms:created xsi:type="dcterms:W3CDTF">2016-05-31T01:29:00Z</dcterms:created>
  <dcterms:modified xsi:type="dcterms:W3CDTF">2016-05-31T01:35:00Z</dcterms:modified>
</cp:coreProperties>
</file>